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184" w:rsidRPr="00397D53" w:rsidRDefault="00FF534E">
      <w:pPr>
        <w:rPr>
          <w:rFonts w:cstheme="minorHAnsi"/>
          <w:i/>
          <w:lang w:val="bs-Latn-BA"/>
        </w:rPr>
      </w:pPr>
      <w:r w:rsidRPr="00397D53">
        <w:rPr>
          <w:i/>
          <w:lang w:val="bs-Latn-BA"/>
        </w:rPr>
        <w:t xml:space="preserve">Pripreme za časove izradili su i provode članovi Zajednice inovativnih nastavnika. </w:t>
      </w:r>
      <w:r w:rsidR="0063737B" w:rsidRPr="00397D53">
        <w:rPr>
          <w:i/>
          <w:lang w:val="bs-Latn-BA"/>
        </w:rPr>
        <w:t xml:space="preserve">Postanite i vi član </w:t>
      </w:r>
      <w:r w:rsidR="0063737B" w:rsidRPr="00397D53">
        <w:rPr>
          <w:rFonts w:cstheme="minorHAnsi"/>
          <w:i/>
          <w:lang w:val="bs-Latn-BA"/>
        </w:rPr>
        <w:t xml:space="preserve">Zajednice i pronađite još više </w:t>
      </w:r>
      <w:r w:rsidRPr="00397D53">
        <w:rPr>
          <w:rFonts w:cstheme="minorHAnsi"/>
          <w:i/>
          <w:lang w:val="bs-Latn-BA"/>
        </w:rPr>
        <w:t>priprema za časove</w:t>
      </w:r>
      <w:r w:rsidR="00102DBB" w:rsidRPr="00397D53">
        <w:rPr>
          <w:rFonts w:cstheme="minorHAnsi"/>
          <w:i/>
          <w:lang w:val="bs-Latn-BA"/>
        </w:rPr>
        <w:t>, kao</w:t>
      </w:r>
      <w:r w:rsidR="0063737B" w:rsidRPr="00397D53">
        <w:rPr>
          <w:rFonts w:cstheme="minorHAnsi"/>
          <w:i/>
          <w:lang w:val="bs-Latn-BA"/>
        </w:rPr>
        <w:t xml:space="preserve"> i </w:t>
      </w:r>
      <w:r w:rsidRPr="00397D53">
        <w:rPr>
          <w:rFonts w:cstheme="minorHAnsi"/>
          <w:i/>
          <w:lang w:val="bs-Latn-BA"/>
        </w:rPr>
        <w:t xml:space="preserve">metoda i strategija </w:t>
      </w:r>
      <w:r w:rsidR="0063737B" w:rsidRPr="00397D53">
        <w:rPr>
          <w:rFonts w:cstheme="minorHAnsi"/>
          <w:i/>
          <w:lang w:val="bs-Latn-BA"/>
        </w:rPr>
        <w:t xml:space="preserve">na </w:t>
      </w:r>
      <w:hyperlink r:id="rId7" w:history="1">
        <w:r w:rsidR="000E0184" w:rsidRPr="00397D53">
          <w:rPr>
            <w:rStyle w:val="Hyperlink"/>
            <w:rFonts w:cstheme="minorHAnsi"/>
            <w:i/>
            <w:color w:val="auto"/>
            <w:lang w:val="bs-Latn-BA"/>
          </w:rPr>
          <w:t>www.inskola.com</w:t>
        </w:r>
      </w:hyperlink>
      <w:r w:rsidR="0063737B" w:rsidRPr="00397D53">
        <w:rPr>
          <w:rFonts w:cstheme="minorHAnsi"/>
          <w:i/>
          <w:lang w:val="bs-Latn-BA"/>
        </w:rPr>
        <w:t>.</w:t>
      </w:r>
      <w:bookmarkStart w:id="0" w:name="_GoBack"/>
      <w:bookmarkEnd w:id="0"/>
    </w:p>
    <w:tbl>
      <w:tblPr>
        <w:tblStyle w:val="ListTable7Colorful-Accent4"/>
        <w:tblpPr w:leftFromText="180" w:rightFromText="180" w:vertAnchor="page" w:horzAnchor="margin" w:tblpY="2745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6368"/>
      </w:tblGrid>
      <w:tr w:rsidR="00397D53" w:rsidRPr="00397D53" w:rsidTr="00397D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94" w:type="dxa"/>
            <w:tcBorders>
              <w:bottom w:val="none" w:sz="0" w:space="0" w:color="auto"/>
              <w:right w:val="none" w:sz="0" w:space="0" w:color="auto"/>
            </w:tcBorders>
          </w:tcPr>
          <w:p w:rsidR="000E0184" w:rsidRPr="00397D53" w:rsidRDefault="000E0184" w:rsidP="00397D53">
            <w:pPr>
              <w:rPr>
                <w:rFonts w:asciiTheme="minorHAnsi" w:hAnsiTheme="minorHAnsi" w:cstheme="minorHAnsi"/>
                <w:color w:val="auto"/>
                <w:lang w:val="bs-Latn-BA"/>
              </w:rPr>
            </w:pPr>
            <w:r w:rsidRPr="00397D53">
              <w:rPr>
                <w:rFonts w:asciiTheme="minorHAnsi" w:hAnsiTheme="minorHAnsi" w:cstheme="minorHAnsi"/>
                <w:color w:val="auto"/>
                <w:lang w:val="bs-Latn-BA"/>
              </w:rPr>
              <w:t xml:space="preserve">Ime </w:t>
            </w:r>
            <w:r w:rsidR="00397D53" w:rsidRPr="00397D53">
              <w:rPr>
                <w:rFonts w:asciiTheme="minorHAnsi" w:hAnsiTheme="minorHAnsi" w:cstheme="minorHAnsi"/>
                <w:color w:val="auto"/>
                <w:lang w:val="bs-Latn-BA"/>
              </w:rPr>
              <w:t>i</w:t>
            </w:r>
            <w:r w:rsidRPr="00397D53">
              <w:rPr>
                <w:rFonts w:asciiTheme="minorHAnsi" w:hAnsiTheme="minorHAnsi" w:cstheme="minorHAnsi"/>
                <w:color w:val="auto"/>
                <w:lang w:val="bs-Latn-BA"/>
              </w:rPr>
              <w:t xml:space="preserve"> prezime autora:</w:t>
            </w:r>
          </w:p>
        </w:tc>
        <w:tc>
          <w:tcPr>
            <w:tcW w:w="6368" w:type="dxa"/>
            <w:tcBorders>
              <w:bottom w:val="none" w:sz="0" w:space="0" w:color="auto"/>
            </w:tcBorders>
          </w:tcPr>
          <w:p w:rsidR="000E0184" w:rsidRPr="00397D53" w:rsidRDefault="0092141D" w:rsidP="00242E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lang w:val="bs-Latn-BA"/>
              </w:rPr>
            </w:pPr>
            <w:r>
              <w:rPr>
                <w:rFonts w:asciiTheme="minorHAnsi" w:hAnsiTheme="minorHAnsi" w:cstheme="minorHAnsi"/>
                <w:color w:val="auto"/>
                <w:lang w:val="bs-Latn-BA"/>
              </w:rPr>
              <w:t>Azra Kreho</w:t>
            </w:r>
          </w:p>
        </w:tc>
      </w:tr>
      <w:tr w:rsidR="00397D53" w:rsidRPr="00397D53" w:rsidTr="00397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right w:val="none" w:sz="0" w:space="0" w:color="auto"/>
            </w:tcBorders>
          </w:tcPr>
          <w:p w:rsidR="000E0184" w:rsidRPr="00397D53" w:rsidRDefault="000E0184" w:rsidP="00242E2A">
            <w:pPr>
              <w:rPr>
                <w:rFonts w:asciiTheme="minorHAnsi" w:hAnsiTheme="minorHAnsi" w:cstheme="minorHAnsi"/>
                <w:color w:val="auto"/>
                <w:lang w:val="bs-Latn-BA"/>
              </w:rPr>
            </w:pPr>
            <w:r w:rsidRPr="00397D53">
              <w:rPr>
                <w:rFonts w:asciiTheme="minorHAnsi" w:hAnsiTheme="minorHAnsi" w:cstheme="minorHAnsi"/>
                <w:color w:val="auto"/>
                <w:lang w:val="bs-Latn-BA"/>
              </w:rPr>
              <w:t>Naziv pripreme:</w:t>
            </w:r>
          </w:p>
        </w:tc>
        <w:tc>
          <w:tcPr>
            <w:tcW w:w="6368" w:type="dxa"/>
          </w:tcPr>
          <w:p w:rsidR="000E0184" w:rsidRPr="00397D53" w:rsidRDefault="0092141D" w:rsidP="00242E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lang w:val="bs-Latn-BA"/>
              </w:rPr>
            </w:pPr>
            <w:r>
              <w:rPr>
                <w:sz w:val="26"/>
                <w:szCs w:val="26"/>
                <w:lang w:val="hr-HR"/>
              </w:rPr>
              <w:t>NAREDBE GRANANJA KROZ SAT KODIRANJA</w:t>
            </w:r>
          </w:p>
        </w:tc>
      </w:tr>
      <w:tr w:rsidR="003E6A56" w:rsidRPr="00397D53" w:rsidTr="00397D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:rsidR="003E6A56" w:rsidRPr="003E6A56" w:rsidRDefault="003E6A56" w:rsidP="00242E2A">
            <w:pPr>
              <w:rPr>
                <w:rFonts w:asciiTheme="minorHAnsi" w:hAnsiTheme="minorHAnsi" w:cstheme="minorHAnsi"/>
                <w:lang w:val="bs-Latn-BA"/>
              </w:rPr>
            </w:pPr>
            <w:r w:rsidRPr="003E6A56">
              <w:rPr>
                <w:rFonts w:asciiTheme="minorHAnsi" w:hAnsiTheme="minorHAnsi" w:cstheme="minorHAnsi"/>
                <w:color w:val="auto"/>
                <w:lang w:val="bs-Latn-BA"/>
              </w:rPr>
              <w:t>Predmet:</w:t>
            </w:r>
          </w:p>
        </w:tc>
        <w:tc>
          <w:tcPr>
            <w:tcW w:w="6368" w:type="dxa"/>
          </w:tcPr>
          <w:p w:rsidR="003E6A56" w:rsidRPr="00397D53" w:rsidRDefault="0092141D" w:rsidP="00242E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bs-Latn-BA"/>
              </w:rPr>
            </w:pPr>
            <w:r>
              <w:rPr>
                <w:rFonts w:cstheme="minorHAnsi"/>
                <w:lang w:val="bs-Latn-BA"/>
              </w:rPr>
              <w:t>INFORMATIKA</w:t>
            </w:r>
          </w:p>
        </w:tc>
      </w:tr>
      <w:tr w:rsidR="0019553D" w:rsidRPr="00397D53" w:rsidTr="00397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:rsidR="0019553D" w:rsidRPr="0019553D" w:rsidRDefault="0019553D" w:rsidP="00242E2A">
            <w:pPr>
              <w:rPr>
                <w:rFonts w:asciiTheme="minorHAnsi" w:hAnsiTheme="minorHAnsi" w:cstheme="minorHAnsi"/>
                <w:lang w:val="bs-Latn-BA"/>
              </w:rPr>
            </w:pPr>
            <w:r w:rsidRPr="0019553D">
              <w:rPr>
                <w:rFonts w:asciiTheme="minorHAnsi" w:hAnsiTheme="minorHAnsi" w:cstheme="minorHAnsi"/>
                <w:color w:val="auto"/>
                <w:lang w:val="bs-Latn-BA"/>
              </w:rPr>
              <w:t>Razred</w:t>
            </w:r>
            <w:r>
              <w:rPr>
                <w:rFonts w:asciiTheme="minorHAnsi" w:hAnsiTheme="minorHAnsi" w:cstheme="minorHAnsi"/>
                <w:color w:val="auto"/>
                <w:lang w:val="bs-Latn-BA"/>
              </w:rPr>
              <w:t>:</w:t>
            </w:r>
            <w:r w:rsidRPr="0019553D">
              <w:rPr>
                <w:rFonts w:asciiTheme="minorHAnsi" w:hAnsiTheme="minorHAnsi" w:cstheme="minorHAnsi"/>
                <w:color w:val="auto"/>
                <w:lang w:val="bs-Latn-BA"/>
              </w:rPr>
              <w:t xml:space="preserve"> </w:t>
            </w:r>
          </w:p>
        </w:tc>
        <w:tc>
          <w:tcPr>
            <w:tcW w:w="6368" w:type="dxa"/>
          </w:tcPr>
          <w:p w:rsidR="0019553D" w:rsidRPr="00397D53" w:rsidRDefault="0092141D" w:rsidP="00242E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bs-Latn-BA"/>
              </w:rPr>
            </w:pPr>
            <w:r>
              <w:rPr>
                <w:rFonts w:cstheme="minorHAnsi"/>
                <w:lang w:val="bs-Latn-BA"/>
              </w:rPr>
              <w:t>VII</w:t>
            </w:r>
          </w:p>
        </w:tc>
      </w:tr>
      <w:tr w:rsidR="00397D53" w:rsidRPr="00397D53" w:rsidTr="00397D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right w:val="none" w:sz="0" w:space="0" w:color="auto"/>
            </w:tcBorders>
          </w:tcPr>
          <w:p w:rsidR="000E0184" w:rsidRPr="00397D53" w:rsidRDefault="000E0184" w:rsidP="00242E2A">
            <w:pPr>
              <w:rPr>
                <w:rFonts w:asciiTheme="minorHAnsi" w:hAnsiTheme="minorHAnsi" w:cstheme="minorHAnsi"/>
                <w:color w:val="auto"/>
                <w:lang w:val="bs-Latn-BA"/>
              </w:rPr>
            </w:pPr>
            <w:r w:rsidRPr="00397D53">
              <w:rPr>
                <w:rFonts w:asciiTheme="minorHAnsi" w:hAnsiTheme="minorHAnsi" w:cstheme="minorHAnsi"/>
                <w:color w:val="auto"/>
                <w:lang w:val="bs-Latn-BA"/>
              </w:rPr>
              <w:t>Trajanje:</w:t>
            </w:r>
          </w:p>
        </w:tc>
        <w:tc>
          <w:tcPr>
            <w:tcW w:w="6368" w:type="dxa"/>
          </w:tcPr>
          <w:p w:rsidR="000E0184" w:rsidRPr="00397D53" w:rsidRDefault="0092141D" w:rsidP="00242E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lang w:val="bs-Latn-BA"/>
              </w:rPr>
            </w:pPr>
            <w:r>
              <w:rPr>
                <w:rFonts w:cstheme="minorHAnsi"/>
                <w:color w:val="auto"/>
                <w:lang w:val="bs-Latn-BA"/>
              </w:rPr>
              <w:t>45 minuta</w:t>
            </w:r>
          </w:p>
        </w:tc>
      </w:tr>
      <w:tr w:rsidR="00397D53" w:rsidRPr="00397D53" w:rsidTr="00397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right w:val="none" w:sz="0" w:space="0" w:color="auto"/>
            </w:tcBorders>
          </w:tcPr>
          <w:p w:rsidR="000E0184" w:rsidRPr="00397D53" w:rsidRDefault="000E0184" w:rsidP="00242E2A">
            <w:pPr>
              <w:rPr>
                <w:rFonts w:asciiTheme="minorHAnsi" w:hAnsiTheme="minorHAnsi" w:cstheme="minorHAnsi"/>
                <w:color w:val="auto"/>
                <w:lang w:val="bs-Latn-BA"/>
              </w:rPr>
            </w:pPr>
            <w:r w:rsidRPr="00397D53">
              <w:rPr>
                <w:rFonts w:asciiTheme="minorHAnsi" w:hAnsiTheme="minorHAnsi" w:cstheme="minorHAnsi"/>
                <w:color w:val="auto"/>
                <w:lang w:val="bs-Latn-BA"/>
              </w:rPr>
              <w:t>Nastavna oblast:</w:t>
            </w:r>
          </w:p>
        </w:tc>
        <w:tc>
          <w:tcPr>
            <w:tcW w:w="6368" w:type="dxa"/>
          </w:tcPr>
          <w:p w:rsidR="000E0184" w:rsidRPr="00397D53" w:rsidRDefault="0092141D" w:rsidP="00242E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lang w:val="bs-Latn-BA"/>
              </w:rPr>
            </w:pPr>
            <w:r>
              <w:rPr>
                <w:rFonts w:cstheme="minorHAnsi"/>
                <w:color w:val="auto"/>
                <w:lang w:val="bs-Latn-BA"/>
              </w:rPr>
              <w:t>PROGRAMIRANJE</w:t>
            </w:r>
          </w:p>
        </w:tc>
      </w:tr>
      <w:tr w:rsidR="00397D53" w:rsidRPr="00397D53" w:rsidTr="00397D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right w:val="none" w:sz="0" w:space="0" w:color="auto"/>
            </w:tcBorders>
          </w:tcPr>
          <w:p w:rsidR="000E0184" w:rsidRPr="00397D53" w:rsidRDefault="000E0184" w:rsidP="00242E2A">
            <w:pPr>
              <w:rPr>
                <w:rFonts w:asciiTheme="minorHAnsi" w:hAnsiTheme="minorHAnsi" w:cstheme="minorHAnsi"/>
                <w:color w:val="auto"/>
                <w:lang w:val="bs-Latn-BA"/>
              </w:rPr>
            </w:pPr>
            <w:r w:rsidRPr="00397D53">
              <w:rPr>
                <w:rFonts w:asciiTheme="minorHAnsi" w:hAnsiTheme="minorHAnsi" w:cstheme="minorHAnsi"/>
                <w:color w:val="auto"/>
                <w:lang w:val="bs-Latn-BA"/>
              </w:rPr>
              <w:t>Uža tema:</w:t>
            </w:r>
          </w:p>
        </w:tc>
        <w:tc>
          <w:tcPr>
            <w:tcW w:w="6368" w:type="dxa"/>
          </w:tcPr>
          <w:p w:rsidR="000E0184" w:rsidRPr="00397D53" w:rsidRDefault="0092141D" w:rsidP="00242E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lang w:val="bs-Latn-BA"/>
              </w:rPr>
            </w:pPr>
            <w:r>
              <w:rPr>
                <w:rFonts w:cstheme="minorHAnsi"/>
                <w:color w:val="auto"/>
                <w:lang w:val="bs-Latn-BA"/>
              </w:rPr>
              <w:t>Naredbe grananja</w:t>
            </w:r>
          </w:p>
        </w:tc>
      </w:tr>
      <w:tr w:rsidR="00397D53" w:rsidRPr="00397D53" w:rsidTr="00397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tcBorders>
              <w:right w:val="none" w:sz="0" w:space="0" w:color="auto"/>
            </w:tcBorders>
            <w:shd w:val="clear" w:color="auto" w:fill="FFF2CC" w:themeFill="accent4" w:themeFillTint="33"/>
          </w:tcPr>
          <w:p w:rsidR="000E0184" w:rsidRPr="00397D53" w:rsidRDefault="000E0184" w:rsidP="00242E2A">
            <w:pPr>
              <w:jc w:val="left"/>
              <w:rPr>
                <w:rFonts w:asciiTheme="minorHAnsi" w:hAnsiTheme="minorHAnsi" w:cstheme="minorHAnsi"/>
                <w:color w:val="auto"/>
                <w:lang w:val="bs-Latn-BA"/>
              </w:rPr>
            </w:pPr>
            <w:r w:rsidRPr="00397D53">
              <w:rPr>
                <w:rFonts w:asciiTheme="minorHAnsi" w:hAnsiTheme="minorHAnsi" w:cstheme="minorHAnsi"/>
                <w:color w:val="auto"/>
                <w:lang w:val="bs-Latn-BA"/>
              </w:rPr>
              <w:t>Kratki opis</w:t>
            </w:r>
          </w:p>
        </w:tc>
      </w:tr>
      <w:tr w:rsidR="000E0184" w:rsidRPr="00397D53" w:rsidTr="00397D53">
        <w:trPr>
          <w:trHeight w:val="1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tcBorders>
              <w:right w:val="none" w:sz="0" w:space="0" w:color="auto"/>
            </w:tcBorders>
          </w:tcPr>
          <w:p w:rsidR="000E0184" w:rsidRDefault="000E0184" w:rsidP="00242E2A">
            <w:pPr>
              <w:jc w:val="left"/>
              <w:rPr>
                <w:lang w:val="bs-Latn-BA"/>
              </w:rPr>
            </w:pPr>
          </w:p>
          <w:p w:rsidR="0092141D" w:rsidRPr="00E51938" w:rsidRDefault="00234B32" w:rsidP="0092141D">
            <w:pPr>
              <w:jc w:val="lef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Ovm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nastavnom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jedinicom</w:t>
            </w:r>
            <w:proofErr w:type="spellEnd"/>
            <w:r>
              <w:rPr>
                <w:color w:val="000000"/>
              </w:rPr>
              <w:t xml:space="preserve"> s</w:t>
            </w:r>
            <w:r w:rsidR="0092141D">
              <w:rPr>
                <w:color w:val="000000"/>
              </w:rPr>
              <w:t>e</w:t>
            </w:r>
            <w:r>
              <w:rPr>
                <w:color w:val="000000"/>
              </w:rPr>
              <w:t xml:space="preserve"> </w:t>
            </w:r>
            <w:proofErr w:type="spellStart"/>
            <w:r w:rsidR="0092141D">
              <w:rPr>
                <w:color w:val="000000"/>
              </w:rPr>
              <w:t>povezuje</w:t>
            </w:r>
            <w:proofErr w:type="spellEnd"/>
            <w:r w:rsidR="0092141D">
              <w:rPr>
                <w:color w:val="000000"/>
              </w:rPr>
              <w:t xml:space="preserve"> </w:t>
            </w:r>
            <w:proofErr w:type="spellStart"/>
            <w:r w:rsidR="0092141D">
              <w:rPr>
                <w:color w:val="000000"/>
              </w:rPr>
              <w:t>tradicionalan</w:t>
            </w:r>
            <w:proofErr w:type="spellEnd"/>
            <w:r w:rsidR="0092141D">
              <w:rPr>
                <w:color w:val="000000"/>
              </w:rPr>
              <w:t xml:space="preserve"> </w:t>
            </w:r>
            <w:proofErr w:type="spellStart"/>
            <w:r w:rsidR="0092141D">
              <w:rPr>
                <w:color w:val="000000"/>
              </w:rPr>
              <w:t>način</w:t>
            </w:r>
            <w:proofErr w:type="spellEnd"/>
            <w:r w:rsidR="0092141D">
              <w:rPr>
                <w:color w:val="000000"/>
              </w:rPr>
              <w:t xml:space="preserve"> </w:t>
            </w:r>
            <w:proofErr w:type="spellStart"/>
            <w:r w:rsidR="0092141D">
              <w:rPr>
                <w:color w:val="000000"/>
              </w:rPr>
              <w:t>programiranja</w:t>
            </w:r>
            <w:proofErr w:type="spellEnd"/>
            <w:r w:rsidR="0092141D">
              <w:rPr>
                <w:color w:val="000000"/>
              </w:rPr>
              <w:t xml:space="preserve"> u </w:t>
            </w:r>
            <w:proofErr w:type="spellStart"/>
            <w:r w:rsidR="0092141D">
              <w:rPr>
                <w:color w:val="000000"/>
              </w:rPr>
              <w:t>nekom</w:t>
            </w:r>
            <w:proofErr w:type="spellEnd"/>
            <w:r w:rsidR="0092141D">
              <w:rPr>
                <w:color w:val="000000"/>
              </w:rPr>
              <w:t xml:space="preserve"> </w:t>
            </w:r>
            <w:proofErr w:type="spellStart"/>
            <w:r w:rsidR="0092141D">
              <w:rPr>
                <w:color w:val="000000"/>
              </w:rPr>
              <w:t>od</w:t>
            </w:r>
            <w:proofErr w:type="spellEnd"/>
            <w:r w:rsidR="0092141D">
              <w:rPr>
                <w:color w:val="000000"/>
              </w:rPr>
              <w:t xml:space="preserve"> </w:t>
            </w:r>
            <w:proofErr w:type="spellStart"/>
            <w:r w:rsidR="0092141D">
              <w:rPr>
                <w:color w:val="000000"/>
              </w:rPr>
              <w:t>programskih</w:t>
            </w:r>
            <w:proofErr w:type="spellEnd"/>
            <w:r w:rsidR="0092141D">
              <w:rPr>
                <w:color w:val="000000"/>
              </w:rPr>
              <w:t xml:space="preserve"> </w:t>
            </w:r>
            <w:proofErr w:type="spellStart"/>
            <w:r w:rsidR="0092141D">
              <w:rPr>
                <w:color w:val="000000"/>
              </w:rPr>
              <w:t>jezika</w:t>
            </w:r>
            <w:proofErr w:type="spellEnd"/>
            <w:r w:rsidR="0092141D">
              <w:rPr>
                <w:color w:val="000000"/>
              </w:rPr>
              <w:t xml:space="preserve"> </w:t>
            </w:r>
            <w:proofErr w:type="spellStart"/>
            <w:r w:rsidR="0092141D">
              <w:rPr>
                <w:color w:val="000000"/>
              </w:rPr>
              <w:t>sa</w:t>
            </w:r>
            <w:proofErr w:type="spellEnd"/>
            <w:r w:rsidR="0092141D">
              <w:rPr>
                <w:color w:val="000000"/>
              </w:rPr>
              <w:t xml:space="preserve"> </w:t>
            </w:r>
            <w:proofErr w:type="spellStart"/>
            <w:r w:rsidR="00337342">
              <w:rPr>
                <w:color w:val="000000"/>
              </w:rPr>
              <w:t>moderni</w:t>
            </w:r>
            <w:r>
              <w:rPr>
                <w:color w:val="000000"/>
              </w:rPr>
              <w:t>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oblicima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programiranja</w:t>
            </w:r>
            <w:proofErr w:type="spellEnd"/>
            <w:r w:rsidR="00337342">
              <w:rPr>
                <w:color w:val="000000"/>
              </w:rPr>
              <w:t xml:space="preserve">, </w:t>
            </w:r>
            <w:proofErr w:type="spellStart"/>
            <w:r w:rsidR="00337342">
              <w:rPr>
                <w:color w:val="000000"/>
              </w:rPr>
              <w:t>koristeći</w:t>
            </w:r>
            <w:proofErr w:type="spellEnd"/>
            <w:r w:rsidR="00337342">
              <w:rPr>
                <w:color w:val="000000"/>
              </w:rPr>
              <w:t xml:space="preserve"> </w:t>
            </w:r>
            <w:proofErr w:type="spellStart"/>
            <w:r w:rsidR="00337342">
              <w:rPr>
                <w:color w:val="000000"/>
              </w:rPr>
              <w:t>aplikacije</w:t>
            </w:r>
            <w:proofErr w:type="spellEnd"/>
            <w:r w:rsidR="00337342">
              <w:rPr>
                <w:color w:val="000000"/>
              </w:rPr>
              <w:t xml:space="preserve"> u </w:t>
            </w:r>
            <w:proofErr w:type="spellStart"/>
            <w:r w:rsidR="00337342">
              <w:rPr>
                <w:color w:val="000000"/>
              </w:rPr>
              <w:t>okviru</w:t>
            </w:r>
            <w:proofErr w:type="spellEnd"/>
            <w:r w:rsidR="00337342">
              <w:rPr>
                <w:color w:val="000000"/>
              </w:rPr>
              <w:t xml:space="preserve"> </w:t>
            </w:r>
            <w:proofErr w:type="spellStart"/>
            <w:r w:rsidR="00337342">
              <w:rPr>
                <w:color w:val="000000"/>
              </w:rPr>
              <w:t>svjetskog</w:t>
            </w:r>
            <w:proofErr w:type="spellEnd"/>
            <w:r w:rsidR="00337342">
              <w:rPr>
                <w:color w:val="000000"/>
              </w:rPr>
              <w:t xml:space="preserve"> </w:t>
            </w:r>
            <w:proofErr w:type="spellStart"/>
            <w:r w:rsidR="00337342">
              <w:rPr>
                <w:color w:val="000000"/>
              </w:rPr>
              <w:t>događaja</w:t>
            </w:r>
            <w:proofErr w:type="spellEnd"/>
            <w:r w:rsidR="00337342">
              <w:rPr>
                <w:color w:val="000000"/>
              </w:rPr>
              <w:t xml:space="preserve"> Sat </w:t>
            </w:r>
            <w:proofErr w:type="spellStart"/>
            <w:proofErr w:type="gramStart"/>
            <w:r w:rsidR="00337342">
              <w:rPr>
                <w:color w:val="000000"/>
              </w:rPr>
              <w:t>kodiranja</w:t>
            </w:r>
            <w:proofErr w:type="spellEnd"/>
            <w:r w:rsidR="0033734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.</w:t>
            </w:r>
            <w:proofErr w:type="gramEnd"/>
          </w:p>
          <w:p w:rsidR="00397D53" w:rsidRDefault="00397D53" w:rsidP="00242E2A">
            <w:pPr>
              <w:jc w:val="left"/>
              <w:rPr>
                <w:lang w:val="bs-Latn-BA"/>
              </w:rPr>
            </w:pPr>
          </w:p>
          <w:p w:rsidR="00397D53" w:rsidRDefault="00397D53" w:rsidP="00242E2A">
            <w:pPr>
              <w:jc w:val="left"/>
              <w:rPr>
                <w:lang w:val="bs-Latn-BA"/>
              </w:rPr>
            </w:pPr>
          </w:p>
          <w:p w:rsidR="00397D53" w:rsidRDefault="00397D53" w:rsidP="00242E2A">
            <w:pPr>
              <w:jc w:val="left"/>
              <w:rPr>
                <w:lang w:val="bs-Latn-BA"/>
              </w:rPr>
            </w:pPr>
          </w:p>
          <w:p w:rsidR="00234B32" w:rsidRDefault="00234B32" w:rsidP="00242E2A">
            <w:pPr>
              <w:jc w:val="left"/>
              <w:rPr>
                <w:lang w:val="bs-Latn-BA"/>
              </w:rPr>
            </w:pPr>
          </w:p>
          <w:p w:rsidR="00397D53" w:rsidRDefault="00397D53" w:rsidP="00242E2A">
            <w:pPr>
              <w:jc w:val="left"/>
              <w:rPr>
                <w:lang w:val="bs-Latn-BA"/>
              </w:rPr>
            </w:pPr>
          </w:p>
          <w:p w:rsidR="00397D53" w:rsidRPr="00397D53" w:rsidRDefault="00397D53" w:rsidP="00242E2A">
            <w:pPr>
              <w:jc w:val="left"/>
              <w:rPr>
                <w:lang w:val="bs-Latn-BA"/>
              </w:rPr>
            </w:pPr>
          </w:p>
        </w:tc>
      </w:tr>
      <w:tr w:rsidR="00397D53" w:rsidRPr="00397D53" w:rsidTr="001B5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tcBorders>
              <w:right w:val="none" w:sz="0" w:space="0" w:color="auto"/>
            </w:tcBorders>
            <w:shd w:val="clear" w:color="auto" w:fill="FFF2CC" w:themeFill="accent4" w:themeFillTint="33"/>
          </w:tcPr>
          <w:p w:rsidR="00397D53" w:rsidRPr="00397D53" w:rsidRDefault="00397D53" w:rsidP="00397D53">
            <w:pPr>
              <w:shd w:val="clear" w:color="auto" w:fill="FFF2CC" w:themeFill="accent4" w:themeFillTint="33"/>
              <w:jc w:val="left"/>
              <w:rPr>
                <w:rFonts w:asciiTheme="minorHAnsi" w:hAnsiTheme="minorHAnsi" w:cstheme="minorHAnsi"/>
                <w:color w:val="auto"/>
                <w:szCs w:val="26"/>
                <w:lang w:val="bs-Latn-BA"/>
              </w:rPr>
            </w:pPr>
            <w:r w:rsidRPr="00397D53">
              <w:rPr>
                <w:rFonts w:asciiTheme="minorHAnsi" w:hAnsiTheme="minorHAnsi" w:cstheme="minorHAnsi"/>
                <w:color w:val="auto"/>
                <w:szCs w:val="26"/>
                <w:lang w:val="bs-Latn-BA"/>
              </w:rPr>
              <w:t>Ciljevi i ishodi učenja i poučavanja:</w:t>
            </w:r>
          </w:p>
        </w:tc>
      </w:tr>
      <w:tr w:rsidR="00397D53" w:rsidRPr="00397D53" w:rsidTr="001B58C3">
        <w:trPr>
          <w:trHeight w:val="1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tcBorders>
              <w:right w:val="none" w:sz="0" w:space="0" w:color="auto"/>
            </w:tcBorders>
          </w:tcPr>
          <w:p w:rsidR="00234B32" w:rsidRPr="00A45D6B" w:rsidRDefault="00234B32" w:rsidP="00234B32">
            <w:pPr>
              <w:jc w:val="both"/>
              <w:rPr>
                <w:color w:val="000000"/>
                <w:sz w:val="24"/>
                <w:szCs w:val="24"/>
                <w:lang w:eastAsia="hr-HR"/>
              </w:rPr>
            </w:pPr>
            <w:r w:rsidRPr="00A45D6B">
              <w:rPr>
                <w:sz w:val="24"/>
                <w:szCs w:val="24"/>
                <w:lang w:val="hr-HR"/>
              </w:rPr>
              <w:t>Uvježbati rješavanje zadataka vezanih za naredbe grananja koristeći online aplikaciju. Pokazati upotrebu savremene informatičke opreme i način uključivanja u savremene informatičke tokove.</w:t>
            </w:r>
          </w:p>
          <w:p w:rsidR="00234B32" w:rsidRPr="00A45D6B" w:rsidRDefault="00234B32" w:rsidP="00234B32">
            <w:pPr>
              <w:jc w:val="both"/>
              <w:rPr>
                <w:b/>
                <w:sz w:val="24"/>
                <w:szCs w:val="24"/>
                <w:lang w:val="hr-HR"/>
              </w:rPr>
            </w:pPr>
          </w:p>
          <w:p w:rsidR="00234B32" w:rsidRPr="00A45D6B" w:rsidRDefault="00234B32" w:rsidP="00234B32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A45D6B">
              <w:rPr>
                <w:b/>
                <w:sz w:val="24"/>
                <w:szCs w:val="24"/>
                <w:lang w:val="hr-HR"/>
              </w:rPr>
              <w:t>ZADACI NASTAVNOG ČASA:</w:t>
            </w:r>
          </w:p>
          <w:p w:rsidR="00234B32" w:rsidRPr="00A45D6B" w:rsidRDefault="00234B32" w:rsidP="00234B3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  <w:lang w:val="hr-HR"/>
              </w:rPr>
            </w:pPr>
            <w:r w:rsidRPr="00A45D6B">
              <w:rPr>
                <w:b/>
                <w:sz w:val="24"/>
                <w:szCs w:val="24"/>
                <w:lang w:val="hr-HR"/>
              </w:rPr>
              <w:t>OBRAZOVNI:</w:t>
            </w:r>
            <w:r w:rsidRPr="00A45D6B">
              <w:rPr>
                <w:sz w:val="24"/>
                <w:szCs w:val="24"/>
                <w:lang w:val="hr-HR"/>
              </w:rPr>
              <w:t xml:space="preserve"> Uvježbati rješavanje zadataka gdje se koriste naredbe grananja.</w:t>
            </w:r>
          </w:p>
          <w:p w:rsidR="00234B32" w:rsidRPr="00A45D6B" w:rsidRDefault="00234B32" w:rsidP="00234B32">
            <w:pPr>
              <w:ind w:left="720"/>
              <w:jc w:val="both"/>
              <w:rPr>
                <w:sz w:val="24"/>
                <w:szCs w:val="24"/>
                <w:lang w:val="hr-HR"/>
              </w:rPr>
            </w:pPr>
            <w:r w:rsidRPr="00A45D6B">
              <w:rPr>
                <w:sz w:val="24"/>
                <w:szCs w:val="24"/>
                <w:lang w:val="hr-HR"/>
              </w:rPr>
              <w:t>Primjeniti usvojeno znanje iz informatike  prilikom rješavanja zadataka.</w:t>
            </w:r>
          </w:p>
          <w:p w:rsidR="00234B32" w:rsidRPr="00A45D6B" w:rsidRDefault="00234B32" w:rsidP="00234B32">
            <w:pPr>
              <w:ind w:left="720"/>
              <w:jc w:val="both"/>
              <w:rPr>
                <w:sz w:val="24"/>
                <w:szCs w:val="24"/>
                <w:lang w:val="hr-HR"/>
              </w:rPr>
            </w:pPr>
          </w:p>
          <w:p w:rsidR="00234B32" w:rsidRPr="00A45D6B" w:rsidRDefault="00234B32" w:rsidP="00234B3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  <w:lang w:val="hr-HR"/>
              </w:rPr>
            </w:pPr>
            <w:r w:rsidRPr="00A45D6B">
              <w:rPr>
                <w:b/>
                <w:sz w:val="24"/>
                <w:szCs w:val="24"/>
                <w:lang w:val="hr-HR"/>
              </w:rPr>
              <w:t>ODGOJNI:</w:t>
            </w:r>
            <w:r w:rsidRPr="00A45D6B">
              <w:rPr>
                <w:sz w:val="24"/>
                <w:szCs w:val="24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</w:rPr>
              <w:t>Kod</w:t>
            </w:r>
            <w:proofErr w:type="spellEnd"/>
            <w:r w:rsidRPr="00A45D6B">
              <w:rPr>
                <w:sz w:val="24"/>
                <w:szCs w:val="24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</w:rPr>
              <w:t>učenika</w:t>
            </w:r>
            <w:proofErr w:type="spellEnd"/>
            <w:r w:rsidRPr="00A45D6B">
              <w:rPr>
                <w:sz w:val="24"/>
                <w:szCs w:val="24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</w:rPr>
              <w:t>razvijati</w:t>
            </w:r>
            <w:proofErr w:type="spellEnd"/>
            <w:r w:rsidRPr="00A45D6B">
              <w:rPr>
                <w:sz w:val="24"/>
                <w:szCs w:val="24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</w:rPr>
              <w:t>sposobnost</w:t>
            </w:r>
            <w:proofErr w:type="spellEnd"/>
            <w:r w:rsidRPr="00A45D6B">
              <w:rPr>
                <w:sz w:val="24"/>
                <w:szCs w:val="24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</w:rPr>
              <w:t>uključivanja</w:t>
            </w:r>
            <w:proofErr w:type="spellEnd"/>
            <w:r w:rsidRPr="00A45D6B">
              <w:rPr>
                <w:sz w:val="24"/>
                <w:szCs w:val="24"/>
              </w:rPr>
              <w:t xml:space="preserve"> u </w:t>
            </w:r>
            <w:proofErr w:type="spellStart"/>
            <w:r w:rsidRPr="00A45D6B">
              <w:rPr>
                <w:sz w:val="24"/>
                <w:szCs w:val="24"/>
              </w:rPr>
              <w:t>savremne</w:t>
            </w:r>
            <w:proofErr w:type="spellEnd"/>
            <w:r w:rsidRPr="00A45D6B">
              <w:rPr>
                <w:sz w:val="24"/>
                <w:szCs w:val="24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</w:rPr>
              <w:t>informatičke</w:t>
            </w:r>
            <w:proofErr w:type="spellEnd"/>
            <w:r w:rsidRPr="00A45D6B">
              <w:rPr>
                <w:sz w:val="24"/>
                <w:szCs w:val="24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</w:rPr>
              <w:t>tokove</w:t>
            </w:r>
            <w:proofErr w:type="spellEnd"/>
            <w:r w:rsidRPr="00A45D6B">
              <w:rPr>
                <w:sz w:val="24"/>
                <w:szCs w:val="24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</w:rPr>
              <w:t>pri</w:t>
            </w:r>
            <w:proofErr w:type="spellEnd"/>
            <w:r w:rsidRPr="00A45D6B">
              <w:rPr>
                <w:sz w:val="24"/>
                <w:szCs w:val="24"/>
              </w:rPr>
              <w:t xml:space="preserve">  </w:t>
            </w:r>
            <w:proofErr w:type="spellStart"/>
            <w:r w:rsidRPr="00A45D6B">
              <w:rPr>
                <w:sz w:val="24"/>
                <w:szCs w:val="24"/>
              </w:rPr>
              <w:t>rješavanju</w:t>
            </w:r>
            <w:proofErr w:type="spellEnd"/>
            <w:r w:rsidRPr="00A45D6B">
              <w:rPr>
                <w:sz w:val="24"/>
                <w:szCs w:val="24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</w:rPr>
              <w:t>postavljenih</w:t>
            </w:r>
            <w:proofErr w:type="spellEnd"/>
            <w:r w:rsidRPr="00A45D6B">
              <w:rPr>
                <w:sz w:val="24"/>
                <w:szCs w:val="24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</w:rPr>
              <w:t>zadataka</w:t>
            </w:r>
            <w:proofErr w:type="spellEnd"/>
            <w:r w:rsidRPr="00A45D6B">
              <w:rPr>
                <w:sz w:val="24"/>
                <w:szCs w:val="24"/>
              </w:rPr>
              <w:t>.</w:t>
            </w:r>
            <w:r w:rsidRPr="00A45D6B">
              <w:rPr>
                <w:sz w:val="24"/>
                <w:szCs w:val="24"/>
                <w:lang w:val="hr-HR"/>
              </w:rPr>
              <w:t xml:space="preserve"> Razvijanje svijesti kod učenika o savjesnom i odgovornom korištenju informatičke opreme.</w:t>
            </w:r>
            <w:r w:rsidRPr="00A45D6B">
              <w:rPr>
                <w:rFonts w:ascii="CMR12" w:hAnsi="CMR12" w:cs="CMR12"/>
                <w:sz w:val="24"/>
                <w:szCs w:val="24"/>
                <w:lang w:eastAsia="hr-HR"/>
              </w:rPr>
              <w:t xml:space="preserve"> </w:t>
            </w:r>
          </w:p>
          <w:p w:rsidR="00234B32" w:rsidRPr="00A45D6B" w:rsidRDefault="00234B32" w:rsidP="00234B32">
            <w:pPr>
              <w:pStyle w:val="ListParagraph"/>
              <w:jc w:val="both"/>
              <w:rPr>
                <w:b/>
                <w:lang w:val="hr-HR"/>
              </w:rPr>
            </w:pPr>
          </w:p>
          <w:p w:rsidR="00234B32" w:rsidRPr="00A45D6B" w:rsidRDefault="00234B32" w:rsidP="00A45D6B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  <w:lang w:val="hr-HR"/>
              </w:rPr>
            </w:pPr>
            <w:r w:rsidRPr="00A45D6B">
              <w:rPr>
                <w:b/>
                <w:sz w:val="24"/>
                <w:szCs w:val="24"/>
                <w:lang w:val="hr-HR"/>
              </w:rPr>
              <w:t>FUNKCIONALNI:</w:t>
            </w:r>
            <w:r w:rsidRPr="00A45D6B">
              <w:rPr>
                <w:sz w:val="24"/>
                <w:szCs w:val="24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</w:rPr>
              <w:t>Učenici</w:t>
            </w:r>
            <w:proofErr w:type="spellEnd"/>
            <w:r w:rsidRPr="00A45D6B">
              <w:rPr>
                <w:sz w:val="24"/>
                <w:szCs w:val="24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</w:rPr>
              <w:t>treba</w:t>
            </w:r>
            <w:proofErr w:type="spellEnd"/>
            <w:r w:rsidRPr="00A45D6B">
              <w:rPr>
                <w:sz w:val="24"/>
                <w:szCs w:val="24"/>
              </w:rPr>
              <w:t xml:space="preserve"> da </w:t>
            </w:r>
            <w:proofErr w:type="spellStart"/>
            <w:r w:rsidRPr="00A45D6B">
              <w:rPr>
                <w:sz w:val="24"/>
                <w:szCs w:val="24"/>
              </w:rPr>
              <w:t>razumiju</w:t>
            </w:r>
            <w:proofErr w:type="spellEnd"/>
            <w:r w:rsidRPr="00A45D6B">
              <w:rPr>
                <w:sz w:val="24"/>
                <w:szCs w:val="24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</w:rPr>
              <w:t>nužnu</w:t>
            </w:r>
            <w:proofErr w:type="spellEnd"/>
            <w:r w:rsidRPr="00A45D6B">
              <w:rPr>
                <w:sz w:val="24"/>
                <w:szCs w:val="24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</w:rPr>
              <w:t>odgovornost</w:t>
            </w:r>
            <w:proofErr w:type="spellEnd"/>
            <w:r w:rsidRPr="00A45D6B">
              <w:rPr>
                <w:sz w:val="24"/>
                <w:szCs w:val="24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</w:rPr>
              <w:t>pri</w:t>
            </w:r>
            <w:proofErr w:type="spellEnd"/>
            <w:r w:rsidRPr="00A45D6B">
              <w:rPr>
                <w:sz w:val="24"/>
                <w:szCs w:val="24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</w:rPr>
              <w:t>upotrebi</w:t>
            </w:r>
            <w:proofErr w:type="spellEnd"/>
            <w:r w:rsidRPr="00A45D6B">
              <w:rPr>
                <w:sz w:val="24"/>
                <w:szCs w:val="24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</w:rPr>
              <w:t>informatičke</w:t>
            </w:r>
            <w:proofErr w:type="spellEnd"/>
            <w:r w:rsidRPr="00A45D6B">
              <w:rPr>
                <w:sz w:val="24"/>
                <w:szCs w:val="24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</w:rPr>
              <w:t>tehnologije</w:t>
            </w:r>
            <w:proofErr w:type="spellEnd"/>
            <w:r w:rsidRPr="00A45D6B">
              <w:rPr>
                <w:sz w:val="24"/>
                <w:szCs w:val="24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</w:rPr>
              <w:t>i</w:t>
            </w:r>
            <w:proofErr w:type="spellEnd"/>
            <w:r w:rsidRPr="00A45D6B">
              <w:rPr>
                <w:sz w:val="24"/>
                <w:szCs w:val="24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</w:rPr>
              <w:t>informacija</w:t>
            </w:r>
            <w:proofErr w:type="spellEnd"/>
            <w:r w:rsidRPr="00A45D6B">
              <w:rPr>
                <w:sz w:val="24"/>
                <w:szCs w:val="24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</w:rPr>
              <w:t>te</w:t>
            </w:r>
            <w:proofErr w:type="spellEnd"/>
            <w:r w:rsidRPr="00A45D6B">
              <w:rPr>
                <w:sz w:val="24"/>
                <w:szCs w:val="24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</w:rPr>
              <w:t>posljedice</w:t>
            </w:r>
            <w:proofErr w:type="spellEnd"/>
            <w:r w:rsidRPr="00A45D6B">
              <w:rPr>
                <w:sz w:val="24"/>
                <w:szCs w:val="24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</w:rPr>
              <w:t>njihove</w:t>
            </w:r>
            <w:proofErr w:type="spellEnd"/>
            <w:r w:rsidRPr="00A45D6B">
              <w:rPr>
                <w:sz w:val="24"/>
                <w:szCs w:val="24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</w:rPr>
              <w:t>neodgovorne</w:t>
            </w:r>
            <w:proofErr w:type="spellEnd"/>
            <w:r w:rsidRPr="00A45D6B">
              <w:rPr>
                <w:sz w:val="24"/>
                <w:szCs w:val="24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</w:rPr>
              <w:t>upotrebe</w:t>
            </w:r>
            <w:proofErr w:type="spellEnd"/>
            <w:r w:rsidRPr="00A45D6B">
              <w:rPr>
                <w:sz w:val="24"/>
                <w:szCs w:val="24"/>
              </w:rPr>
              <w:t xml:space="preserve">. </w:t>
            </w:r>
            <w:r w:rsidRPr="00A45D6B">
              <w:rPr>
                <w:sz w:val="24"/>
                <w:szCs w:val="24"/>
                <w:lang w:val="hr-HR"/>
              </w:rPr>
              <w:t>Osposobiti učenike da prepoznaju, odaberu i upotrebljavaju  primjerene programske alate kao potporu  u rješavanju zadataka, kako iz informatike tako i iz drugih oblasti.</w:t>
            </w:r>
            <w:r w:rsidRPr="00A45D6B">
              <w:rPr>
                <w:sz w:val="24"/>
                <w:szCs w:val="24"/>
              </w:rPr>
              <w:t xml:space="preserve">  </w:t>
            </w:r>
            <w:proofErr w:type="spellStart"/>
            <w:r w:rsidRPr="00A45D6B">
              <w:rPr>
                <w:sz w:val="24"/>
                <w:szCs w:val="24"/>
                <w:lang w:eastAsia="hr-HR"/>
              </w:rPr>
              <w:t>Razvijati</w:t>
            </w:r>
            <w:proofErr w:type="spellEnd"/>
            <w:r w:rsidRPr="00A45D6B">
              <w:rPr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  <w:lang w:eastAsia="hr-HR"/>
              </w:rPr>
              <w:t>kod</w:t>
            </w:r>
            <w:proofErr w:type="spellEnd"/>
            <w:r w:rsidRPr="00A45D6B">
              <w:rPr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  <w:lang w:eastAsia="hr-HR"/>
              </w:rPr>
              <w:t>učenika</w:t>
            </w:r>
            <w:proofErr w:type="spellEnd"/>
            <w:r w:rsidRPr="00A45D6B">
              <w:rPr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  <w:lang w:eastAsia="hr-HR"/>
              </w:rPr>
              <w:t>sposobnost</w:t>
            </w:r>
            <w:proofErr w:type="spellEnd"/>
            <w:r w:rsidRPr="00A45D6B">
              <w:rPr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  <w:lang w:eastAsia="hr-HR"/>
              </w:rPr>
              <w:t>logičkog</w:t>
            </w:r>
            <w:proofErr w:type="spellEnd"/>
            <w:r w:rsidRPr="00A45D6B">
              <w:rPr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  <w:lang w:eastAsia="hr-HR"/>
              </w:rPr>
              <w:t>mišljenja</w:t>
            </w:r>
            <w:proofErr w:type="spellEnd"/>
            <w:r w:rsidRPr="00A45D6B">
              <w:rPr>
                <w:sz w:val="24"/>
                <w:szCs w:val="24"/>
                <w:lang w:eastAsia="hr-HR"/>
              </w:rPr>
              <w:t xml:space="preserve">, </w:t>
            </w:r>
            <w:proofErr w:type="spellStart"/>
            <w:r w:rsidRPr="00A45D6B">
              <w:rPr>
                <w:sz w:val="24"/>
                <w:szCs w:val="24"/>
                <w:lang w:eastAsia="hr-HR"/>
              </w:rPr>
              <w:t>preciznosti</w:t>
            </w:r>
            <w:proofErr w:type="spellEnd"/>
            <w:r w:rsidRPr="00A45D6B">
              <w:rPr>
                <w:sz w:val="24"/>
                <w:szCs w:val="24"/>
                <w:lang w:eastAsia="hr-HR"/>
              </w:rPr>
              <w:t xml:space="preserve">, </w:t>
            </w:r>
            <w:proofErr w:type="spellStart"/>
            <w:r w:rsidRPr="00A45D6B">
              <w:rPr>
                <w:sz w:val="24"/>
                <w:szCs w:val="24"/>
                <w:lang w:eastAsia="hr-HR"/>
              </w:rPr>
              <w:t>interesa</w:t>
            </w:r>
            <w:proofErr w:type="spellEnd"/>
            <w:r w:rsidRPr="00A45D6B">
              <w:rPr>
                <w:sz w:val="24"/>
                <w:szCs w:val="24"/>
                <w:lang w:eastAsia="hr-HR"/>
              </w:rPr>
              <w:t xml:space="preserve">, </w:t>
            </w:r>
            <w:proofErr w:type="spellStart"/>
            <w:r w:rsidRPr="00A45D6B">
              <w:rPr>
                <w:sz w:val="24"/>
                <w:szCs w:val="24"/>
                <w:lang w:eastAsia="hr-HR"/>
              </w:rPr>
              <w:t>istrajnosti</w:t>
            </w:r>
            <w:proofErr w:type="spellEnd"/>
            <w:r w:rsidRPr="00A45D6B">
              <w:rPr>
                <w:sz w:val="24"/>
                <w:szCs w:val="24"/>
                <w:lang w:eastAsia="hr-HR"/>
              </w:rPr>
              <w:t xml:space="preserve"> u </w:t>
            </w:r>
            <w:proofErr w:type="spellStart"/>
            <w:r w:rsidRPr="00A45D6B">
              <w:rPr>
                <w:sz w:val="24"/>
                <w:szCs w:val="24"/>
                <w:lang w:eastAsia="hr-HR"/>
              </w:rPr>
              <w:t>radu</w:t>
            </w:r>
            <w:proofErr w:type="spellEnd"/>
            <w:r w:rsidRPr="00A45D6B">
              <w:rPr>
                <w:sz w:val="24"/>
                <w:szCs w:val="24"/>
                <w:lang w:eastAsia="hr-HR"/>
              </w:rPr>
              <w:t xml:space="preserve">, </w:t>
            </w:r>
            <w:proofErr w:type="spellStart"/>
            <w:r w:rsidRPr="00A45D6B">
              <w:rPr>
                <w:sz w:val="24"/>
                <w:szCs w:val="24"/>
                <w:lang w:eastAsia="hr-HR"/>
              </w:rPr>
              <w:t>pažnje</w:t>
            </w:r>
            <w:proofErr w:type="spellEnd"/>
            <w:r w:rsidRPr="00A45D6B">
              <w:rPr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  <w:lang w:eastAsia="hr-HR"/>
              </w:rPr>
              <w:t>i</w:t>
            </w:r>
            <w:proofErr w:type="spellEnd"/>
            <w:r w:rsidRPr="00A45D6B">
              <w:rPr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  <w:lang w:eastAsia="hr-HR"/>
              </w:rPr>
              <w:t>koncentracije</w:t>
            </w:r>
            <w:proofErr w:type="spellEnd"/>
            <w:r w:rsidRPr="00A45D6B">
              <w:rPr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  <w:lang w:eastAsia="hr-HR"/>
              </w:rPr>
              <w:t>učenika</w:t>
            </w:r>
            <w:proofErr w:type="spellEnd"/>
            <w:r w:rsidRPr="00A45D6B">
              <w:rPr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  <w:lang w:eastAsia="hr-HR"/>
              </w:rPr>
              <w:t>radi</w:t>
            </w:r>
            <w:proofErr w:type="spellEnd"/>
            <w:r w:rsidRPr="00A45D6B">
              <w:rPr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  <w:lang w:eastAsia="hr-HR"/>
              </w:rPr>
              <w:t>bolje</w:t>
            </w:r>
            <w:proofErr w:type="spellEnd"/>
            <w:r w:rsidRPr="00A45D6B">
              <w:rPr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  <w:lang w:eastAsia="hr-HR"/>
              </w:rPr>
              <w:t>manipulacije</w:t>
            </w:r>
            <w:proofErr w:type="spellEnd"/>
            <w:r w:rsidRPr="00A45D6B">
              <w:rPr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  <w:lang w:eastAsia="hr-HR"/>
              </w:rPr>
              <w:t>i</w:t>
            </w:r>
            <w:proofErr w:type="spellEnd"/>
            <w:r w:rsidRPr="00A45D6B">
              <w:rPr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  <w:lang w:eastAsia="hr-HR"/>
              </w:rPr>
              <w:t>primjene</w:t>
            </w:r>
            <w:proofErr w:type="spellEnd"/>
            <w:r w:rsidRPr="00A45D6B">
              <w:rPr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A45D6B">
              <w:rPr>
                <w:sz w:val="24"/>
                <w:szCs w:val="24"/>
                <w:lang w:eastAsia="hr-HR"/>
              </w:rPr>
              <w:t>naučenog</w:t>
            </w:r>
            <w:proofErr w:type="spellEnd"/>
          </w:p>
          <w:p w:rsidR="00397D53" w:rsidRDefault="00234B32" w:rsidP="00234B3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hr-HR"/>
              </w:rPr>
            </w:pPr>
            <w:r w:rsidRPr="00A45D6B">
              <w:rPr>
                <w:sz w:val="24"/>
                <w:szCs w:val="24"/>
                <w:lang w:eastAsia="hr-HR"/>
              </w:rPr>
              <w:t xml:space="preserve">          </w:t>
            </w:r>
            <w:r w:rsidRPr="00A45D6B">
              <w:rPr>
                <w:sz w:val="24"/>
                <w:szCs w:val="24"/>
                <w:lang w:eastAsia="hr-HR"/>
              </w:rPr>
              <w:t xml:space="preserve"> </w:t>
            </w:r>
            <w:proofErr w:type="spellStart"/>
            <w:proofErr w:type="gramStart"/>
            <w:r w:rsidRPr="00A45D6B">
              <w:rPr>
                <w:sz w:val="24"/>
                <w:szCs w:val="24"/>
                <w:lang w:eastAsia="hr-HR"/>
              </w:rPr>
              <w:t>gradiva</w:t>
            </w:r>
            <w:proofErr w:type="spellEnd"/>
            <w:proofErr w:type="gramEnd"/>
            <w:r w:rsidRPr="00A45D6B">
              <w:rPr>
                <w:sz w:val="24"/>
                <w:szCs w:val="24"/>
                <w:lang w:eastAsia="hr-HR"/>
              </w:rPr>
              <w:t>.</w:t>
            </w:r>
          </w:p>
          <w:p w:rsidR="00A45D6B" w:rsidRDefault="00A45D6B" w:rsidP="00234B3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hr-HR"/>
              </w:rPr>
            </w:pPr>
          </w:p>
          <w:p w:rsidR="00A45D6B" w:rsidRDefault="00A45D6B" w:rsidP="00234B3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hr-HR"/>
              </w:rPr>
            </w:pPr>
          </w:p>
          <w:p w:rsidR="00A45D6B" w:rsidRPr="00234B32" w:rsidRDefault="00A45D6B" w:rsidP="00234B32">
            <w:pPr>
              <w:autoSpaceDE w:val="0"/>
              <w:autoSpaceDN w:val="0"/>
              <w:adjustRightInd w:val="0"/>
              <w:jc w:val="both"/>
              <w:rPr>
                <w:lang w:eastAsia="hr-HR"/>
              </w:rPr>
            </w:pPr>
          </w:p>
        </w:tc>
      </w:tr>
    </w:tbl>
    <w:p w:rsidR="00FF534E" w:rsidRPr="00397D53" w:rsidRDefault="00955B93" w:rsidP="000E0184">
      <w:pPr>
        <w:shd w:val="clear" w:color="auto" w:fill="FFF2CC" w:themeFill="accent4" w:themeFillTint="33"/>
        <w:spacing w:after="0"/>
        <w:rPr>
          <w:b/>
          <w:lang w:val="bs-Latn-BA"/>
        </w:rPr>
      </w:pPr>
      <w:r>
        <w:rPr>
          <w:b/>
          <w:lang w:val="bs-Latn-BA"/>
        </w:rPr>
        <w:lastRenderedPageBreak/>
        <w:t>DETALJAN OPIS REALIZACIJE:</w:t>
      </w:r>
    </w:p>
    <w:p w:rsidR="00FF534E" w:rsidRDefault="00FF534E" w:rsidP="00FF534E">
      <w:pPr>
        <w:spacing w:after="0" w:line="240" w:lineRule="auto"/>
        <w:jc w:val="both"/>
        <w:rPr>
          <w:rFonts w:cs="Calibri"/>
          <w:i/>
          <w:lang w:val="bs-Latn-BA"/>
        </w:rPr>
      </w:pPr>
    </w:p>
    <w:p w:rsidR="00234B32" w:rsidRPr="00A45D6B" w:rsidRDefault="00234B32" w:rsidP="00234B32">
      <w:pPr>
        <w:spacing w:after="0" w:line="240" w:lineRule="auto"/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 xml:space="preserve">            UVODNI DIO ČASA:       oko  10 minuta</w:t>
      </w:r>
    </w:p>
    <w:p w:rsidR="00234B32" w:rsidRPr="00A45D6B" w:rsidRDefault="00234B32" w:rsidP="00234B32">
      <w:pPr>
        <w:spacing w:after="0" w:line="240" w:lineRule="auto"/>
        <w:jc w:val="both"/>
        <w:rPr>
          <w:rFonts w:asciiTheme="majorHAnsi" w:hAnsiTheme="majorHAnsi" w:cstheme="majorHAnsi"/>
          <w:i/>
          <w:lang w:val="bs-Latn-BA"/>
        </w:rPr>
      </w:pPr>
    </w:p>
    <w:p w:rsidR="00234B32" w:rsidRPr="00A45D6B" w:rsidRDefault="00234B32" w:rsidP="00234B32">
      <w:pPr>
        <w:pStyle w:val="ListParagraph"/>
        <w:numPr>
          <w:ilvl w:val="0"/>
          <w:numId w:val="2"/>
        </w:numPr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Pozdraviti učenike i prisutne goste, te im poželjeti dobrodošlicu.</w:t>
      </w:r>
    </w:p>
    <w:p w:rsidR="00234B32" w:rsidRPr="00A45D6B" w:rsidRDefault="00234B32" w:rsidP="00234B32">
      <w:pPr>
        <w:pStyle w:val="ListParagraph"/>
        <w:numPr>
          <w:ilvl w:val="0"/>
          <w:numId w:val="2"/>
        </w:numPr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Upisati čas i odsutne učenike.</w:t>
      </w:r>
    </w:p>
    <w:p w:rsidR="00234B32" w:rsidRPr="00A45D6B" w:rsidRDefault="00234B32" w:rsidP="00234B32">
      <w:pPr>
        <w:pStyle w:val="ListParagraph"/>
        <w:numPr>
          <w:ilvl w:val="0"/>
          <w:numId w:val="2"/>
        </w:numPr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Upoznati učenike sa načinom realizacije časa, te posjetioce o pripremama koje su izvedene na časovima informatike.</w:t>
      </w:r>
    </w:p>
    <w:p w:rsidR="00234B32" w:rsidRPr="00A45D6B" w:rsidRDefault="00234B32" w:rsidP="00234B32">
      <w:pPr>
        <w:pStyle w:val="ListParagraph"/>
        <w:jc w:val="both"/>
        <w:rPr>
          <w:rFonts w:asciiTheme="majorHAnsi" w:hAnsiTheme="majorHAnsi" w:cstheme="majorHAnsi"/>
          <w:i/>
          <w:lang w:val="bs-Latn-BA"/>
        </w:rPr>
      </w:pPr>
    </w:p>
    <w:p w:rsidR="00234B32" w:rsidRPr="00A45D6B" w:rsidRDefault="00234B32" w:rsidP="00234B32">
      <w:pPr>
        <w:pStyle w:val="ListParagraph"/>
        <w:numPr>
          <w:ilvl w:val="0"/>
          <w:numId w:val="2"/>
        </w:numPr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 xml:space="preserve">Kroz prezentaciju ponoviti gradivo koje se radilo na prethodnim časovima, a vezano je za naredbe grananja i rješavanje zadataka u QBASIC-u. </w:t>
      </w:r>
    </w:p>
    <w:p w:rsidR="00234B32" w:rsidRPr="00A45D6B" w:rsidRDefault="00234B32" w:rsidP="00234B32">
      <w:pPr>
        <w:pStyle w:val="ListParagraph"/>
        <w:rPr>
          <w:rFonts w:asciiTheme="majorHAnsi" w:hAnsiTheme="majorHAnsi" w:cstheme="majorHAnsi"/>
          <w:i/>
          <w:lang w:val="bs-Latn-BA"/>
        </w:rPr>
      </w:pPr>
    </w:p>
    <w:p w:rsidR="00234B32" w:rsidRPr="00A45D6B" w:rsidRDefault="00234B32" w:rsidP="00234B32">
      <w:pPr>
        <w:pStyle w:val="ListParagraph"/>
        <w:jc w:val="both"/>
        <w:rPr>
          <w:rFonts w:asciiTheme="majorHAnsi" w:hAnsiTheme="majorHAnsi" w:cstheme="majorHAnsi"/>
          <w:i/>
          <w:lang w:val="bs-Latn-BA"/>
        </w:rPr>
      </w:pPr>
    </w:p>
    <w:p w:rsidR="00234B32" w:rsidRPr="00A45D6B" w:rsidRDefault="00234B32" w:rsidP="00234B32">
      <w:pPr>
        <w:spacing w:after="0" w:line="240" w:lineRule="auto"/>
        <w:jc w:val="both"/>
        <w:rPr>
          <w:rFonts w:asciiTheme="majorHAnsi" w:hAnsiTheme="majorHAnsi" w:cstheme="majorHAnsi"/>
          <w:i/>
          <w:lang w:val="bs-Latn-BA"/>
        </w:rPr>
      </w:pPr>
    </w:p>
    <w:p w:rsidR="00234B32" w:rsidRPr="00A45D6B" w:rsidRDefault="00234B32" w:rsidP="00234B32">
      <w:pPr>
        <w:spacing w:after="0" w:line="240" w:lineRule="auto"/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 xml:space="preserve"> GLAVNI  DIO ČASA:</w:t>
      </w:r>
      <w:r w:rsidRPr="00A45D6B">
        <w:rPr>
          <w:rFonts w:asciiTheme="majorHAnsi" w:hAnsiTheme="majorHAnsi" w:cstheme="majorHAnsi"/>
          <w:i/>
          <w:lang w:val="bs-Latn-BA"/>
        </w:rPr>
        <w:tab/>
      </w:r>
      <w:r w:rsidRPr="00A45D6B">
        <w:rPr>
          <w:rFonts w:asciiTheme="majorHAnsi" w:hAnsiTheme="majorHAnsi" w:cstheme="majorHAnsi"/>
          <w:i/>
          <w:lang w:val="bs-Latn-BA"/>
        </w:rPr>
        <w:tab/>
        <w:t>oko 25 minuta</w:t>
      </w:r>
    </w:p>
    <w:p w:rsidR="00234B32" w:rsidRPr="00A45D6B" w:rsidRDefault="00234B32" w:rsidP="00234B32">
      <w:pPr>
        <w:spacing w:after="0" w:line="240" w:lineRule="auto"/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 xml:space="preserve"> </w:t>
      </w:r>
    </w:p>
    <w:p w:rsidR="00234B32" w:rsidRPr="00A45D6B" w:rsidRDefault="00234B32" w:rsidP="00234B3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Dati učenicima osnovne upute o načinu prijave i korištenja aplikacija vezanih za sat kodiranja.</w:t>
      </w:r>
    </w:p>
    <w:p w:rsidR="00234B32" w:rsidRPr="00A45D6B" w:rsidRDefault="00234B32" w:rsidP="00234B32">
      <w:pPr>
        <w:spacing w:after="0" w:line="240" w:lineRule="auto"/>
        <w:jc w:val="both"/>
        <w:rPr>
          <w:rFonts w:asciiTheme="majorHAnsi" w:hAnsiTheme="majorHAnsi" w:cstheme="majorHAnsi"/>
          <w:i/>
          <w:lang w:val="bs-Latn-BA"/>
        </w:rPr>
      </w:pPr>
    </w:p>
    <w:p w:rsidR="00234B32" w:rsidRPr="00A45D6B" w:rsidRDefault="00234B32" w:rsidP="00234B3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Objasniti učenicima:</w:t>
      </w:r>
    </w:p>
    <w:p w:rsidR="00234B32" w:rsidRPr="00A45D6B" w:rsidRDefault="00234B32" w:rsidP="00234B32">
      <w:pPr>
        <w:spacing w:after="0" w:line="240" w:lineRule="auto"/>
        <w:ind w:firstLine="1134"/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a)</w:t>
      </w:r>
      <w:r w:rsidRPr="00A45D6B">
        <w:rPr>
          <w:rFonts w:asciiTheme="majorHAnsi" w:hAnsiTheme="majorHAnsi" w:cstheme="majorHAnsi"/>
          <w:i/>
          <w:lang w:val="bs-Latn-BA"/>
        </w:rPr>
        <w:tab/>
        <w:t>prijava na Google račun</w:t>
      </w:r>
    </w:p>
    <w:p w:rsidR="00234B32" w:rsidRPr="00A45D6B" w:rsidRDefault="00234B32" w:rsidP="00234B32">
      <w:pPr>
        <w:spacing w:after="0" w:line="240" w:lineRule="auto"/>
        <w:ind w:firstLine="1134"/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b)</w:t>
      </w:r>
      <w:r w:rsidRPr="00A45D6B">
        <w:rPr>
          <w:rFonts w:asciiTheme="majorHAnsi" w:hAnsiTheme="majorHAnsi" w:cstheme="majorHAnsi"/>
          <w:i/>
          <w:lang w:val="bs-Latn-BA"/>
        </w:rPr>
        <w:tab/>
        <w:t>prijava za Sat kodiranja</w:t>
      </w:r>
    </w:p>
    <w:p w:rsidR="00234B32" w:rsidRPr="00A45D6B" w:rsidRDefault="00234B32" w:rsidP="00234B32">
      <w:pPr>
        <w:spacing w:after="0" w:line="240" w:lineRule="auto"/>
        <w:ind w:firstLine="1134"/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c)</w:t>
      </w:r>
      <w:r w:rsidRPr="00A45D6B">
        <w:rPr>
          <w:rFonts w:asciiTheme="majorHAnsi" w:hAnsiTheme="majorHAnsi" w:cstheme="majorHAnsi"/>
          <w:i/>
          <w:lang w:val="bs-Latn-BA"/>
        </w:rPr>
        <w:tab/>
        <w:t>odabir jezika-Bosanski</w:t>
      </w:r>
    </w:p>
    <w:p w:rsidR="00234B32" w:rsidRPr="00A45D6B" w:rsidRDefault="00234B32" w:rsidP="00234B32">
      <w:pPr>
        <w:spacing w:after="0" w:line="240" w:lineRule="auto"/>
        <w:ind w:firstLine="1134"/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d)</w:t>
      </w:r>
      <w:r w:rsidRPr="00A45D6B">
        <w:rPr>
          <w:rFonts w:asciiTheme="majorHAnsi" w:hAnsiTheme="majorHAnsi" w:cstheme="majorHAnsi"/>
          <w:i/>
          <w:lang w:val="bs-Latn-BA"/>
        </w:rPr>
        <w:tab/>
        <w:t>odabir kursa-Course Catalog</w:t>
      </w:r>
    </w:p>
    <w:p w:rsidR="00234B32" w:rsidRPr="00A45D6B" w:rsidRDefault="00234B32" w:rsidP="00234B32">
      <w:pPr>
        <w:spacing w:after="0" w:line="240" w:lineRule="auto"/>
        <w:ind w:firstLine="1134"/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e)</w:t>
      </w:r>
      <w:r w:rsidRPr="00A45D6B">
        <w:rPr>
          <w:rFonts w:asciiTheme="majorHAnsi" w:hAnsiTheme="majorHAnsi" w:cstheme="majorHAnsi"/>
          <w:i/>
          <w:lang w:val="bs-Latn-BA"/>
        </w:rPr>
        <w:tab/>
        <w:t>pregledanje videa o načinu rješavanja zadataka</w:t>
      </w:r>
    </w:p>
    <w:p w:rsidR="00234B32" w:rsidRPr="00A45D6B" w:rsidRDefault="00234B32" w:rsidP="00234B32">
      <w:pPr>
        <w:spacing w:after="0" w:line="240" w:lineRule="auto"/>
        <w:ind w:firstLine="1134"/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f)</w:t>
      </w:r>
      <w:r w:rsidRPr="00A45D6B">
        <w:rPr>
          <w:rFonts w:asciiTheme="majorHAnsi" w:hAnsiTheme="majorHAnsi" w:cstheme="majorHAnsi"/>
          <w:i/>
          <w:lang w:val="bs-Latn-BA"/>
        </w:rPr>
        <w:tab/>
        <w:t>odabir igrica:  - Lesson 7: Pčela-uslovi</w:t>
      </w:r>
    </w:p>
    <w:p w:rsidR="00234B32" w:rsidRPr="00A45D6B" w:rsidRDefault="00234B32" w:rsidP="00234B32">
      <w:pPr>
        <w:spacing w:after="0" w:line="240" w:lineRule="auto"/>
        <w:ind w:firstLine="1134"/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 xml:space="preserve"> </w:t>
      </w:r>
      <w:r w:rsidRPr="00A45D6B">
        <w:rPr>
          <w:rFonts w:asciiTheme="majorHAnsi" w:hAnsiTheme="majorHAnsi" w:cstheme="majorHAnsi"/>
          <w:i/>
          <w:lang w:val="bs-Latn-BA"/>
        </w:rPr>
        <w:tab/>
      </w:r>
      <w:r w:rsidRPr="00A45D6B">
        <w:rPr>
          <w:rFonts w:asciiTheme="majorHAnsi" w:hAnsiTheme="majorHAnsi" w:cstheme="majorHAnsi"/>
          <w:i/>
          <w:lang w:val="bs-Latn-BA"/>
        </w:rPr>
        <w:tab/>
      </w:r>
      <w:r w:rsidRPr="00A45D6B">
        <w:rPr>
          <w:rFonts w:asciiTheme="majorHAnsi" w:hAnsiTheme="majorHAnsi" w:cstheme="majorHAnsi"/>
          <w:i/>
          <w:lang w:val="bs-Latn-BA"/>
        </w:rPr>
        <w:tab/>
      </w:r>
      <w:r w:rsidRPr="00A45D6B">
        <w:rPr>
          <w:rFonts w:asciiTheme="majorHAnsi" w:hAnsiTheme="majorHAnsi" w:cstheme="majorHAnsi"/>
          <w:i/>
          <w:lang w:val="bs-Latn-BA"/>
        </w:rPr>
        <w:t>- Lesson 8: Labirint-uslovi</w:t>
      </w:r>
    </w:p>
    <w:p w:rsidR="00234B32" w:rsidRPr="00A45D6B" w:rsidRDefault="00234B32" w:rsidP="00234B32">
      <w:pPr>
        <w:spacing w:after="0" w:line="240" w:lineRule="auto"/>
        <w:ind w:firstLine="1134"/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ab/>
      </w:r>
      <w:r w:rsidRPr="00A45D6B">
        <w:rPr>
          <w:rFonts w:asciiTheme="majorHAnsi" w:hAnsiTheme="majorHAnsi" w:cstheme="majorHAnsi"/>
          <w:i/>
          <w:lang w:val="bs-Latn-BA"/>
        </w:rPr>
        <w:tab/>
      </w:r>
      <w:r w:rsidRPr="00A45D6B">
        <w:rPr>
          <w:rFonts w:asciiTheme="majorHAnsi" w:hAnsiTheme="majorHAnsi" w:cstheme="majorHAnsi"/>
          <w:i/>
          <w:lang w:val="bs-Latn-BA"/>
        </w:rPr>
        <w:tab/>
      </w:r>
      <w:r w:rsidRPr="00A45D6B">
        <w:rPr>
          <w:rFonts w:asciiTheme="majorHAnsi" w:hAnsiTheme="majorHAnsi" w:cstheme="majorHAnsi"/>
          <w:i/>
          <w:lang w:val="bs-Latn-BA"/>
        </w:rPr>
        <w:t xml:space="preserve"> - za dodatni rad: Lesson 21: Umjetnik-obrasci</w:t>
      </w:r>
    </w:p>
    <w:p w:rsidR="00234B32" w:rsidRPr="00A45D6B" w:rsidRDefault="00234B32" w:rsidP="00234B32">
      <w:pPr>
        <w:spacing w:after="0" w:line="240" w:lineRule="auto"/>
        <w:ind w:firstLine="1134"/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g)</w:t>
      </w:r>
      <w:r w:rsidRPr="00A45D6B">
        <w:rPr>
          <w:rFonts w:asciiTheme="majorHAnsi" w:hAnsiTheme="majorHAnsi" w:cstheme="majorHAnsi"/>
          <w:i/>
          <w:lang w:val="bs-Latn-BA"/>
        </w:rPr>
        <w:tab/>
        <w:t>način rada na pametnoj tabli,</w:t>
      </w:r>
    </w:p>
    <w:p w:rsidR="00234B32" w:rsidRPr="00A45D6B" w:rsidRDefault="00234B32" w:rsidP="00234B32">
      <w:pPr>
        <w:spacing w:after="0" w:line="240" w:lineRule="auto"/>
        <w:ind w:firstLine="1134"/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h)</w:t>
      </w:r>
      <w:r w:rsidRPr="00A45D6B">
        <w:rPr>
          <w:rFonts w:asciiTheme="majorHAnsi" w:hAnsiTheme="majorHAnsi" w:cstheme="majorHAnsi"/>
          <w:i/>
          <w:lang w:val="bs-Latn-BA"/>
        </w:rPr>
        <w:tab/>
        <w:t>uvid u učeničke rezultate rada.</w:t>
      </w:r>
    </w:p>
    <w:p w:rsidR="00234B32" w:rsidRPr="00A45D6B" w:rsidRDefault="00234B32" w:rsidP="00234B32">
      <w:pPr>
        <w:spacing w:after="0" w:line="240" w:lineRule="auto"/>
        <w:jc w:val="both"/>
        <w:rPr>
          <w:rFonts w:asciiTheme="majorHAnsi" w:hAnsiTheme="majorHAnsi" w:cstheme="majorHAnsi"/>
          <w:i/>
          <w:lang w:val="bs-Latn-BA"/>
        </w:rPr>
      </w:pPr>
    </w:p>
    <w:p w:rsidR="00234B32" w:rsidRPr="00A45D6B" w:rsidRDefault="00234B32" w:rsidP="006618F8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Individualan rad učenika, eventualno u parovima (zavisno od broja prisutnih učenika i raspoloživih računara).</w:t>
      </w:r>
    </w:p>
    <w:p w:rsidR="006618F8" w:rsidRPr="00A45D6B" w:rsidRDefault="006618F8" w:rsidP="006618F8">
      <w:pPr>
        <w:pStyle w:val="ListParagraph"/>
        <w:jc w:val="both"/>
        <w:rPr>
          <w:rFonts w:asciiTheme="majorHAnsi" w:hAnsiTheme="majorHAnsi" w:cstheme="majorHAnsi"/>
          <w:i/>
          <w:lang w:val="bs-Latn-BA"/>
        </w:rPr>
      </w:pPr>
    </w:p>
    <w:p w:rsidR="00234B32" w:rsidRPr="00A45D6B" w:rsidRDefault="00234B32" w:rsidP="006618F8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 xml:space="preserve">Dobrovoljaci, jedan za drugim koristi resurse pametne table i rješavaju zadatke. </w:t>
      </w:r>
      <w:r w:rsidR="006618F8" w:rsidRPr="00A45D6B">
        <w:rPr>
          <w:rFonts w:asciiTheme="majorHAnsi" w:hAnsiTheme="majorHAnsi" w:cstheme="majorHAnsi"/>
          <w:i/>
          <w:lang w:val="bs-Latn-BA"/>
        </w:rPr>
        <w:t>Ukoliko se pojave poteškoće oko funkcionisanja pametne table učenici rade za računarom koji je povezan za projektor kako bi ostali učenici mogli vidjeti njihov rad.</w:t>
      </w:r>
    </w:p>
    <w:p w:rsidR="006618F8" w:rsidRPr="00A45D6B" w:rsidRDefault="006618F8" w:rsidP="006618F8">
      <w:pPr>
        <w:pStyle w:val="ListParagraph"/>
        <w:jc w:val="both"/>
        <w:rPr>
          <w:rFonts w:asciiTheme="majorHAnsi" w:hAnsiTheme="majorHAnsi" w:cstheme="majorHAnsi"/>
          <w:i/>
          <w:lang w:val="bs-Latn-BA"/>
        </w:rPr>
      </w:pPr>
    </w:p>
    <w:p w:rsidR="00234B32" w:rsidRPr="00A45D6B" w:rsidRDefault="00234B32" w:rsidP="006618F8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Nastavnica  obilazi i nadgleda učenički rad. Po potrebi daje dodatna objašnjenja i pomaže učenicima koji imaju poteškoća u radu.</w:t>
      </w:r>
    </w:p>
    <w:p w:rsidR="00234B32" w:rsidRPr="00A45D6B" w:rsidRDefault="00234B32" w:rsidP="00234B32">
      <w:pPr>
        <w:spacing w:after="0" w:line="240" w:lineRule="auto"/>
        <w:jc w:val="both"/>
        <w:rPr>
          <w:rFonts w:asciiTheme="majorHAnsi" w:hAnsiTheme="majorHAnsi" w:cstheme="majorHAnsi"/>
          <w:i/>
          <w:lang w:val="bs-Latn-BA"/>
        </w:rPr>
      </w:pPr>
    </w:p>
    <w:p w:rsidR="00234B32" w:rsidRPr="00A45D6B" w:rsidRDefault="00234B32" w:rsidP="00234B32">
      <w:pPr>
        <w:spacing w:after="0" w:line="240" w:lineRule="auto"/>
        <w:jc w:val="both"/>
        <w:rPr>
          <w:rFonts w:asciiTheme="majorHAnsi" w:hAnsiTheme="majorHAnsi" w:cstheme="majorHAnsi"/>
          <w:i/>
          <w:lang w:val="bs-Latn-BA"/>
        </w:rPr>
      </w:pPr>
    </w:p>
    <w:p w:rsidR="00234B32" w:rsidRPr="00A45D6B" w:rsidRDefault="00234B32" w:rsidP="00234B32">
      <w:pPr>
        <w:spacing w:after="0" w:line="240" w:lineRule="auto"/>
        <w:jc w:val="both"/>
        <w:rPr>
          <w:rFonts w:asciiTheme="majorHAnsi" w:hAnsiTheme="majorHAnsi" w:cstheme="majorHAnsi"/>
          <w:i/>
          <w:lang w:val="bs-Latn-BA"/>
        </w:rPr>
      </w:pPr>
    </w:p>
    <w:p w:rsidR="006618F8" w:rsidRPr="00A45D6B" w:rsidRDefault="006618F8" w:rsidP="00234B32">
      <w:pPr>
        <w:spacing w:after="0" w:line="240" w:lineRule="auto"/>
        <w:jc w:val="both"/>
        <w:rPr>
          <w:rFonts w:asciiTheme="majorHAnsi" w:hAnsiTheme="majorHAnsi" w:cstheme="majorHAnsi"/>
          <w:i/>
          <w:lang w:val="bs-Latn-BA"/>
        </w:rPr>
      </w:pPr>
    </w:p>
    <w:p w:rsidR="006618F8" w:rsidRPr="00A45D6B" w:rsidRDefault="006618F8" w:rsidP="00234B32">
      <w:pPr>
        <w:spacing w:after="0" w:line="240" w:lineRule="auto"/>
        <w:jc w:val="both"/>
        <w:rPr>
          <w:rFonts w:asciiTheme="majorHAnsi" w:hAnsiTheme="majorHAnsi" w:cstheme="majorHAnsi"/>
          <w:i/>
          <w:lang w:val="bs-Latn-BA"/>
        </w:rPr>
      </w:pPr>
    </w:p>
    <w:p w:rsidR="006618F8" w:rsidRPr="00A45D6B" w:rsidRDefault="006618F8" w:rsidP="00234B32">
      <w:pPr>
        <w:spacing w:after="0" w:line="240" w:lineRule="auto"/>
        <w:jc w:val="both"/>
        <w:rPr>
          <w:rFonts w:asciiTheme="majorHAnsi" w:hAnsiTheme="majorHAnsi" w:cstheme="majorHAnsi"/>
          <w:i/>
          <w:lang w:val="bs-Latn-BA"/>
        </w:rPr>
      </w:pPr>
    </w:p>
    <w:p w:rsidR="006618F8" w:rsidRPr="00A45D6B" w:rsidRDefault="006618F8" w:rsidP="00234B32">
      <w:pPr>
        <w:spacing w:after="0" w:line="240" w:lineRule="auto"/>
        <w:jc w:val="both"/>
        <w:rPr>
          <w:rFonts w:asciiTheme="majorHAnsi" w:hAnsiTheme="majorHAnsi" w:cstheme="majorHAnsi"/>
          <w:i/>
          <w:lang w:val="bs-Latn-BA"/>
        </w:rPr>
      </w:pPr>
    </w:p>
    <w:p w:rsidR="006618F8" w:rsidRPr="00A45D6B" w:rsidRDefault="006618F8" w:rsidP="00234B32">
      <w:pPr>
        <w:spacing w:after="0" w:line="240" w:lineRule="auto"/>
        <w:jc w:val="both"/>
        <w:rPr>
          <w:rFonts w:asciiTheme="majorHAnsi" w:hAnsiTheme="majorHAnsi" w:cstheme="majorHAnsi"/>
          <w:i/>
          <w:lang w:val="bs-Latn-BA"/>
        </w:rPr>
      </w:pPr>
    </w:p>
    <w:p w:rsidR="00234B32" w:rsidRPr="00A45D6B" w:rsidRDefault="00234B32" w:rsidP="00234B32">
      <w:pPr>
        <w:spacing w:after="0" w:line="240" w:lineRule="auto"/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lastRenderedPageBreak/>
        <w:t xml:space="preserve">   ZAVRŠNI DIO ČASA:</w:t>
      </w:r>
      <w:r w:rsidRPr="00A45D6B">
        <w:rPr>
          <w:rFonts w:asciiTheme="majorHAnsi" w:hAnsiTheme="majorHAnsi" w:cstheme="majorHAnsi"/>
          <w:i/>
          <w:lang w:val="bs-Latn-BA"/>
        </w:rPr>
        <w:tab/>
      </w:r>
      <w:r w:rsidRPr="00A45D6B">
        <w:rPr>
          <w:rFonts w:asciiTheme="majorHAnsi" w:hAnsiTheme="majorHAnsi" w:cstheme="majorHAnsi"/>
          <w:i/>
          <w:lang w:val="bs-Latn-BA"/>
        </w:rPr>
        <w:tab/>
        <w:t>oko 10 minuta</w:t>
      </w:r>
    </w:p>
    <w:p w:rsidR="00234B32" w:rsidRPr="00A45D6B" w:rsidRDefault="00234B32" w:rsidP="00234B32">
      <w:pPr>
        <w:spacing w:after="0" w:line="240" w:lineRule="auto"/>
        <w:jc w:val="both"/>
        <w:rPr>
          <w:rFonts w:asciiTheme="majorHAnsi" w:hAnsiTheme="majorHAnsi" w:cstheme="majorHAnsi"/>
          <w:i/>
          <w:lang w:val="bs-Latn-BA"/>
        </w:rPr>
      </w:pPr>
    </w:p>
    <w:p w:rsidR="00234B32" w:rsidRPr="00A45D6B" w:rsidRDefault="00234B32" w:rsidP="006618F8">
      <w:pPr>
        <w:pStyle w:val="ListParagraph"/>
        <w:numPr>
          <w:ilvl w:val="0"/>
          <w:numId w:val="5"/>
        </w:numPr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Pokazati učenicima njihov napredak pri riješavanju zadataka.</w:t>
      </w:r>
    </w:p>
    <w:p w:rsidR="00234B32" w:rsidRPr="00A45D6B" w:rsidRDefault="00234B32" w:rsidP="006618F8">
      <w:pPr>
        <w:pStyle w:val="ListParagraph"/>
        <w:numPr>
          <w:ilvl w:val="0"/>
          <w:numId w:val="5"/>
        </w:numPr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Prikazati im eventualno zasluženu Diplomu, pa je naknadno proslijediti učenicima na e-mail.</w:t>
      </w:r>
    </w:p>
    <w:p w:rsidR="00234B32" w:rsidRPr="00A45D6B" w:rsidRDefault="00234B32" w:rsidP="006618F8">
      <w:pPr>
        <w:pStyle w:val="ListParagraph"/>
        <w:numPr>
          <w:ilvl w:val="0"/>
          <w:numId w:val="5"/>
        </w:numPr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Popunjavanje online ankete, vezane za evoluaciju održanog časa koristeći Google for education.</w:t>
      </w:r>
    </w:p>
    <w:p w:rsidR="00234B32" w:rsidRPr="00A45D6B" w:rsidRDefault="00234B32" w:rsidP="006618F8">
      <w:pPr>
        <w:pStyle w:val="ListParagraph"/>
        <w:numPr>
          <w:ilvl w:val="0"/>
          <w:numId w:val="5"/>
        </w:numPr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 xml:space="preserve">Učenicima dati upute oko rješavanja domaće zadaće (zadaću učenicima poslati na e-mail koristeći Google foe Education). </w:t>
      </w:r>
    </w:p>
    <w:p w:rsidR="00234B32" w:rsidRPr="00A45D6B" w:rsidRDefault="00234B32" w:rsidP="006618F8">
      <w:pPr>
        <w:pStyle w:val="ListParagraph"/>
        <w:numPr>
          <w:ilvl w:val="0"/>
          <w:numId w:val="5"/>
        </w:numPr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Odjaviti se se sa web stranice: htpp://code.org i sa svog računa.</w:t>
      </w:r>
    </w:p>
    <w:p w:rsidR="00234B32" w:rsidRPr="00A45D6B" w:rsidRDefault="00234B32" w:rsidP="006618F8">
      <w:pPr>
        <w:pStyle w:val="ListParagraph"/>
        <w:numPr>
          <w:ilvl w:val="0"/>
          <w:numId w:val="6"/>
        </w:numPr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Podsjetiti učenike na važnost ovog koraka (odjavljivanja sa računa) kao vida zaštite ličnih podataka.</w:t>
      </w:r>
    </w:p>
    <w:p w:rsidR="00234B32" w:rsidRPr="00A45D6B" w:rsidRDefault="00234B32" w:rsidP="00234B32">
      <w:pPr>
        <w:spacing w:after="0" w:line="240" w:lineRule="auto"/>
        <w:jc w:val="both"/>
        <w:rPr>
          <w:rFonts w:asciiTheme="majorHAnsi" w:hAnsiTheme="majorHAnsi" w:cstheme="majorHAnsi"/>
          <w:i/>
          <w:lang w:val="bs-Latn-BA"/>
        </w:rPr>
      </w:pPr>
    </w:p>
    <w:p w:rsidR="00234B32" w:rsidRPr="00A45D6B" w:rsidRDefault="00234B32" w:rsidP="006618F8">
      <w:pPr>
        <w:pStyle w:val="ListParagraph"/>
        <w:numPr>
          <w:ilvl w:val="0"/>
          <w:numId w:val="6"/>
        </w:numPr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 xml:space="preserve">Zahvaliti se učenicima </w:t>
      </w:r>
      <w:r w:rsidR="006618F8" w:rsidRPr="00A45D6B">
        <w:rPr>
          <w:rFonts w:asciiTheme="majorHAnsi" w:hAnsiTheme="majorHAnsi" w:cstheme="majorHAnsi"/>
          <w:i/>
          <w:lang w:val="bs-Latn-BA"/>
        </w:rPr>
        <w:t>na saradnji.</w:t>
      </w:r>
    </w:p>
    <w:p w:rsidR="00585B2B" w:rsidRPr="00A45D6B" w:rsidRDefault="00234B32" w:rsidP="00585B2B">
      <w:pPr>
        <w:pStyle w:val="ListParagraph"/>
        <w:numPr>
          <w:ilvl w:val="0"/>
          <w:numId w:val="6"/>
        </w:numPr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Priprema računara za isključenje.</w:t>
      </w:r>
    </w:p>
    <w:p w:rsidR="00585B2B" w:rsidRPr="00A45D6B" w:rsidRDefault="00585B2B" w:rsidP="00585B2B">
      <w:pPr>
        <w:pStyle w:val="ListParagraph"/>
        <w:jc w:val="both"/>
        <w:rPr>
          <w:rFonts w:asciiTheme="majorHAnsi" w:hAnsiTheme="majorHAnsi" w:cstheme="majorHAnsi"/>
          <w:i/>
          <w:lang w:val="bs-Latn-BA"/>
        </w:rPr>
      </w:pPr>
    </w:p>
    <w:p w:rsidR="00585B2B" w:rsidRPr="00A45D6B" w:rsidRDefault="00585B2B" w:rsidP="00585B2B">
      <w:pPr>
        <w:pStyle w:val="ListParagraph"/>
        <w:numPr>
          <w:ilvl w:val="0"/>
          <w:numId w:val="6"/>
        </w:numPr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 xml:space="preserve">Atmosfera sa časa: </w:t>
      </w:r>
    </w:p>
    <w:p w:rsidR="00585B2B" w:rsidRPr="00A45D6B" w:rsidRDefault="00585B2B" w:rsidP="00300D2F">
      <w:pPr>
        <w:pStyle w:val="ListParagraph"/>
        <w:ind w:left="0"/>
        <w:jc w:val="both"/>
        <w:rPr>
          <w:rFonts w:asciiTheme="majorHAnsi" w:hAnsiTheme="majorHAnsi" w:cstheme="majorHAnsi"/>
          <w:lang w:val="bs-Latn-BA"/>
        </w:rPr>
      </w:pPr>
      <w:r w:rsidRPr="00A45D6B">
        <w:rPr>
          <w:rFonts w:asciiTheme="majorHAnsi" w:hAnsiTheme="majorHAnsi" w:cstheme="majorHAnsi"/>
          <w:i/>
          <w:noProof/>
        </w:rPr>
        <w:drawing>
          <wp:inline distT="0" distB="0" distL="0" distR="0" wp14:anchorId="60DD2E02" wp14:editId="203ADB12">
            <wp:extent cx="2729865" cy="2048387"/>
            <wp:effectExtent l="0" t="0" r="0" b="9525"/>
            <wp:docPr id="1" name="Picture 1" descr="C:\Users\Korisnik\Desktop\2018&amp;2019\Usavrsavanje\Ogledni2018-19\Slike\DSCN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2018&amp;2019\Usavrsavanje\Ogledni2018-19\Slike\DSCN17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37" cy="206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D6B">
        <w:rPr>
          <w:rFonts w:asciiTheme="majorHAnsi" w:hAnsiTheme="majorHAnsi" w:cstheme="majorHAnsi"/>
          <w:lang w:val="bs-Latn-BA"/>
        </w:rPr>
        <w:t xml:space="preserve">  </w:t>
      </w:r>
      <w:r w:rsidRPr="00A45D6B">
        <w:rPr>
          <w:rFonts w:asciiTheme="majorHAnsi" w:hAnsiTheme="majorHAnsi" w:cstheme="majorHAnsi"/>
          <w:i/>
          <w:noProof/>
        </w:rPr>
        <w:drawing>
          <wp:inline distT="0" distB="0" distL="0" distR="0" wp14:anchorId="5620F5A8" wp14:editId="497D107D">
            <wp:extent cx="2736850" cy="2053627"/>
            <wp:effectExtent l="0" t="0" r="6350" b="3810"/>
            <wp:docPr id="2" name="Picture 2" descr="C:\Users\Korisnik\Desktop\2018&amp;2019\Usavrsavanje\Ogledni2018-19\Slike\DSCN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2018&amp;2019\Usavrsavanje\Ogledni2018-19\Slike\DSCN17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72" cy="20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D53" w:rsidRPr="00A45D6B" w:rsidRDefault="00585B2B" w:rsidP="00585B2B">
      <w:pPr>
        <w:spacing w:after="0" w:line="240" w:lineRule="auto"/>
        <w:rPr>
          <w:rStyle w:val="Normal"/>
          <w:rFonts w:asciiTheme="majorHAnsi" w:eastAsia="Times New Roman" w:hAnsiTheme="majorHAnsi" w:cstheme="maj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s-Latn-BA" w:eastAsia="x-none" w:bidi="x-none"/>
        </w:rPr>
      </w:pPr>
      <w:r w:rsidRPr="00A45D6B">
        <w:rPr>
          <w:rStyle w:val="Normal"/>
          <w:rFonts w:asciiTheme="majorHAnsi" w:eastAsia="Times New Roman" w:hAnsiTheme="majorHAnsi" w:cstheme="maj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s-Latn-BA" w:eastAsia="x-none" w:bidi="x-none"/>
        </w:rPr>
        <w:t xml:space="preserve">&lt;                             &lt; </w:t>
      </w:r>
    </w:p>
    <w:p w:rsidR="00585B2B" w:rsidRPr="00A45D6B" w:rsidRDefault="00585B2B" w:rsidP="00FF534E">
      <w:pPr>
        <w:spacing w:after="0" w:line="240" w:lineRule="auto"/>
        <w:jc w:val="both"/>
        <w:rPr>
          <w:rStyle w:val="Normal"/>
          <w:rFonts w:asciiTheme="majorHAnsi" w:eastAsia="Times New Roman" w:hAnsiTheme="majorHAnsi" w:cstheme="maj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s-Latn-BA" w:eastAsia="x-none" w:bidi="x-none"/>
        </w:rPr>
      </w:pPr>
    </w:p>
    <w:p w:rsidR="00585B2B" w:rsidRPr="00A45D6B" w:rsidRDefault="00585B2B" w:rsidP="00FF534E">
      <w:pPr>
        <w:spacing w:after="0" w:line="240" w:lineRule="auto"/>
        <w:jc w:val="both"/>
        <w:rPr>
          <w:rStyle w:val="Normal"/>
          <w:rFonts w:asciiTheme="majorHAnsi" w:eastAsia="Times New Roman" w:hAnsiTheme="majorHAnsi" w:cstheme="maj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s-Latn-BA" w:eastAsia="x-none" w:bidi="x-none"/>
        </w:rPr>
      </w:pPr>
    </w:p>
    <w:p w:rsidR="00585B2B" w:rsidRPr="00A45D6B" w:rsidRDefault="00585B2B" w:rsidP="00FF534E">
      <w:pPr>
        <w:spacing w:after="0" w:line="240" w:lineRule="auto"/>
        <w:jc w:val="both"/>
        <w:rPr>
          <w:rStyle w:val="Normal"/>
          <w:rFonts w:asciiTheme="majorHAnsi" w:eastAsia="Times New Roman" w:hAnsiTheme="majorHAnsi" w:cstheme="maj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s-Latn-BA" w:eastAsia="x-none" w:bidi="x-none"/>
        </w:rPr>
      </w:pPr>
    </w:p>
    <w:p w:rsidR="00585B2B" w:rsidRPr="00A45D6B" w:rsidRDefault="00585B2B" w:rsidP="00FF534E">
      <w:pPr>
        <w:spacing w:after="0" w:line="240" w:lineRule="auto"/>
        <w:jc w:val="both"/>
        <w:rPr>
          <w:rStyle w:val="Normal"/>
          <w:rFonts w:asciiTheme="majorHAnsi" w:eastAsia="Times New Roman" w:hAnsiTheme="majorHAnsi" w:cstheme="maj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s-Latn-BA" w:eastAsia="x-none" w:bidi="x-none"/>
        </w:rPr>
      </w:pPr>
    </w:p>
    <w:p w:rsidR="00585B2B" w:rsidRPr="00A45D6B" w:rsidRDefault="00585B2B" w:rsidP="00FF534E">
      <w:pPr>
        <w:spacing w:after="0" w:line="240" w:lineRule="auto"/>
        <w:jc w:val="both"/>
        <w:rPr>
          <w:rFonts w:asciiTheme="majorHAnsi" w:hAnsiTheme="majorHAnsi" w:cstheme="majorHAnsi"/>
          <w:i/>
          <w:lang w:val="bs-Latn-BA"/>
        </w:rPr>
      </w:pPr>
    </w:p>
    <w:p w:rsidR="00397D53" w:rsidRPr="00A45D6B" w:rsidRDefault="00585B2B" w:rsidP="00300D2F">
      <w:pPr>
        <w:spacing w:after="0" w:line="240" w:lineRule="auto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noProof/>
        </w:rPr>
        <w:drawing>
          <wp:inline distT="0" distB="0" distL="0" distR="0">
            <wp:extent cx="5499395" cy="2955925"/>
            <wp:effectExtent l="0" t="0" r="6350" b="0"/>
            <wp:docPr id="3" name="Picture 3" descr="C:\Users\Korisnik\Desktop\2018&amp;2019\Usavrsavanje\Ogledni2018-19\Slike\Naslov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2018&amp;2019\Usavrsavanje\Ogledni2018-19\Slike\Naslovn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41" cy="29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4E" w:rsidRPr="00A45D6B" w:rsidRDefault="00FF534E" w:rsidP="00FF534E">
      <w:pPr>
        <w:spacing w:after="0" w:line="240" w:lineRule="auto"/>
        <w:rPr>
          <w:rFonts w:asciiTheme="majorHAnsi" w:hAnsiTheme="majorHAnsi" w:cstheme="majorHAnsi"/>
          <w:lang w:val="bs-Latn-BA"/>
        </w:rPr>
      </w:pPr>
    </w:p>
    <w:p w:rsidR="00FF534E" w:rsidRPr="00397D53" w:rsidRDefault="00FF534E" w:rsidP="000E0184">
      <w:pPr>
        <w:shd w:val="clear" w:color="auto" w:fill="FFF2CC" w:themeFill="accent4" w:themeFillTint="33"/>
        <w:spacing w:after="0"/>
        <w:rPr>
          <w:b/>
          <w:lang w:val="bs-Latn-BA"/>
        </w:rPr>
      </w:pPr>
      <w:r w:rsidRPr="00397D53">
        <w:rPr>
          <w:rStyle w:val="hps"/>
          <w:b/>
          <w:lang w:val="bs-Latn-BA"/>
        </w:rPr>
        <w:lastRenderedPageBreak/>
        <w:t>POTREBNI RESURSI:</w:t>
      </w:r>
    </w:p>
    <w:p w:rsidR="006618F8" w:rsidRPr="00A45D6B" w:rsidRDefault="006618F8" w:rsidP="006618F8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Računari</w:t>
      </w:r>
    </w:p>
    <w:p w:rsidR="00FF534E" w:rsidRPr="00A45D6B" w:rsidRDefault="006618F8" w:rsidP="006618F8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Internet</w:t>
      </w:r>
    </w:p>
    <w:p w:rsidR="006618F8" w:rsidRPr="00A45D6B" w:rsidRDefault="006618F8" w:rsidP="006618F8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Pametna tabla</w:t>
      </w:r>
      <w:r w:rsidR="00A45D6B" w:rsidRPr="00A45D6B">
        <w:rPr>
          <w:rFonts w:asciiTheme="majorHAnsi" w:hAnsiTheme="majorHAnsi" w:cstheme="majorHAnsi"/>
          <w:i/>
          <w:lang w:val="bs-Latn-BA"/>
        </w:rPr>
        <w:t xml:space="preserve"> ili računar povezan na projektor</w:t>
      </w:r>
    </w:p>
    <w:p w:rsidR="006618F8" w:rsidRPr="00A45D6B" w:rsidRDefault="006618F8" w:rsidP="006618F8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Adekvatan softver na školskim računarima: QB64 ili QB71</w:t>
      </w:r>
    </w:p>
    <w:p w:rsidR="00000000" w:rsidRPr="00A45D6B" w:rsidRDefault="006618F8" w:rsidP="006618F8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  <w:i/>
        </w:rPr>
      </w:pPr>
      <w:r w:rsidRPr="00A45D6B">
        <w:rPr>
          <w:rFonts w:asciiTheme="majorHAnsi" w:hAnsiTheme="majorHAnsi" w:cstheme="majorHAnsi"/>
          <w:i/>
          <w:lang w:val="bs-Latn-BA"/>
        </w:rPr>
        <w:t xml:space="preserve">Web sajt: </w:t>
      </w:r>
      <w:hyperlink r:id="rId11" w:history="1">
        <w:r w:rsidR="00DA4C4E" w:rsidRPr="00A45D6B">
          <w:rPr>
            <w:rStyle w:val="Hyperlink"/>
            <w:rFonts w:asciiTheme="majorHAnsi" w:hAnsiTheme="majorHAnsi" w:cstheme="majorHAnsi"/>
            <w:i/>
          </w:rPr>
          <w:t>https://code.org/</w:t>
        </w:r>
      </w:hyperlink>
    </w:p>
    <w:p w:rsidR="006618F8" w:rsidRPr="00A45D6B" w:rsidRDefault="006618F8" w:rsidP="006618F8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Prezentacija: Naredbe grananja-u prilogu</w:t>
      </w:r>
    </w:p>
    <w:p w:rsidR="006618F8" w:rsidRPr="00A45D6B" w:rsidRDefault="006618F8" w:rsidP="006618F8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 xml:space="preserve">Anketa- u prilogu </w:t>
      </w:r>
    </w:p>
    <w:p w:rsidR="006618F8" w:rsidRPr="00397D53" w:rsidRDefault="006618F8" w:rsidP="00FF534E">
      <w:pPr>
        <w:spacing w:after="0" w:line="240" w:lineRule="auto"/>
        <w:jc w:val="both"/>
        <w:rPr>
          <w:i/>
          <w:lang w:val="bs-Latn-BA"/>
        </w:rPr>
      </w:pPr>
    </w:p>
    <w:p w:rsidR="00FF534E" w:rsidRPr="00397D53" w:rsidRDefault="00FF534E" w:rsidP="00FF534E">
      <w:pPr>
        <w:spacing w:after="0" w:line="240" w:lineRule="auto"/>
        <w:jc w:val="both"/>
        <w:rPr>
          <w:lang w:val="bs-Latn-BA"/>
        </w:rPr>
      </w:pPr>
    </w:p>
    <w:p w:rsidR="00FF534E" w:rsidRPr="00397D53" w:rsidRDefault="00FF534E" w:rsidP="000E0184">
      <w:pPr>
        <w:shd w:val="clear" w:color="auto" w:fill="FFF2CC" w:themeFill="accent4" w:themeFillTint="33"/>
        <w:spacing w:after="0" w:line="240" w:lineRule="auto"/>
        <w:rPr>
          <w:rStyle w:val="hps"/>
          <w:b/>
          <w:lang w:val="bs-Latn-BA"/>
        </w:rPr>
      </w:pPr>
      <w:r w:rsidRPr="00397D53">
        <w:rPr>
          <w:rStyle w:val="hps"/>
          <w:b/>
          <w:lang w:val="bs-Latn-BA"/>
        </w:rPr>
        <w:t>PRAĆENJE I PROCJENJIVANJE:</w:t>
      </w:r>
    </w:p>
    <w:p w:rsidR="00FF534E" w:rsidRPr="00A45D6B" w:rsidRDefault="008E5D12" w:rsidP="00FF534E">
      <w:pPr>
        <w:spacing w:after="0" w:line="240" w:lineRule="auto"/>
        <w:jc w:val="both"/>
        <w:rPr>
          <w:rFonts w:asciiTheme="majorHAnsi" w:hAnsiTheme="majorHAnsi" w:cstheme="majorHAnsi"/>
          <w:i/>
          <w:lang w:val="bs-Latn-BA"/>
        </w:rPr>
      </w:pPr>
      <w:r w:rsidRPr="00A45D6B">
        <w:rPr>
          <w:rFonts w:asciiTheme="majorHAnsi" w:hAnsiTheme="majorHAnsi" w:cstheme="majorHAnsi"/>
          <w:i/>
          <w:lang w:val="bs-Latn-BA"/>
        </w:rPr>
        <w:t>Napredak djece se posmatrao kroz pređene nivoe igrica u kojima su učenici primjenjivali naučene naredbe u programskom jeziku.</w:t>
      </w:r>
    </w:p>
    <w:p w:rsidR="00FF534E" w:rsidRPr="00397D53" w:rsidRDefault="00FF534E" w:rsidP="00FF534E">
      <w:pPr>
        <w:spacing w:after="0" w:line="240" w:lineRule="auto"/>
        <w:jc w:val="both"/>
        <w:rPr>
          <w:lang w:val="bs-Latn-BA"/>
        </w:rPr>
      </w:pPr>
    </w:p>
    <w:p w:rsidR="00FF534E" w:rsidRPr="00397D53" w:rsidRDefault="00FF534E" w:rsidP="000E0184">
      <w:pPr>
        <w:shd w:val="clear" w:color="auto" w:fill="FFF2CC" w:themeFill="accent4" w:themeFillTint="33"/>
        <w:spacing w:before="100" w:beforeAutospacing="1" w:after="0" w:line="240" w:lineRule="auto"/>
        <w:jc w:val="both"/>
        <w:rPr>
          <w:rStyle w:val="hps"/>
          <w:b/>
          <w:lang w:val="bs-Latn-BA"/>
        </w:rPr>
      </w:pPr>
      <w:r w:rsidRPr="00397D53">
        <w:rPr>
          <w:rStyle w:val="hps"/>
          <w:b/>
          <w:lang w:val="bs-Latn-BA"/>
        </w:rPr>
        <w:t>IDEJE ZA DOMAĆE ZADAĆE (NASTAVAK AKTIVNOSTI) I UKLJUČIVANJE RODITELJA</w:t>
      </w:r>
    </w:p>
    <w:p w:rsidR="008E5D12" w:rsidRPr="00A45D6B" w:rsidRDefault="00DA4C4E" w:rsidP="008E5D12">
      <w:pPr>
        <w:spacing w:after="0" w:line="240" w:lineRule="auto"/>
        <w:ind w:left="720"/>
        <w:jc w:val="both"/>
        <w:rPr>
          <w:rFonts w:asciiTheme="majorHAnsi" w:hAnsiTheme="majorHAnsi" w:cstheme="majorHAnsi"/>
          <w:i/>
        </w:rPr>
      </w:pPr>
      <w:r w:rsidRPr="00A45D6B">
        <w:rPr>
          <w:rFonts w:asciiTheme="majorHAnsi" w:hAnsiTheme="majorHAnsi" w:cstheme="majorHAnsi"/>
          <w:i/>
          <w:lang w:val="bs-Latn-BA"/>
        </w:rPr>
        <w:t xml:space="preserve">Upute za rješavanje zadataka kod kuće tj. istražiti igricu: </w:t>
      </w:r>
      <w:r w:rsidR="008E5D12" w:rsidRPr="00A45D6B">
        <w:rPr>
          <w:rFonts w:asciiTheme="majorHAnsi" w:hAnsiTheme="majorHAnsi" w:cstheme="majorHAnsi"/>
          <w:i/>
          <w:lang w:val="bs-Latn-BA"/>
        </w:rPr>
        <w:t>CODE YOUR OWN DANCE PARTY</w:t>
      </w:r>
    </w:p>
    <w:p w:rsidR="00FF534E" w:rsidRDefault="00FF534E" w:rsidP="00FF534E">
      <w:pPr>
        <w:spacing w:after="0" w:line="240" w:lineRule="auto"/>
        <w:jc w:val="both"/>
        <w:rPr>
          <w:rStyle w:val="hps"/>
          <w:lang w:val="bs-Latn-BA"/>
        </w:rPr>
      </w:pPr>
    </w:p>
    <w:p w:rsidR="00A45D6B" w:rsidRPr="00397D53" w:rsidRDefault="00A45D6B" w:rsidP="00FF534E">
      <w:pPr>
        <w:spacing w:after="0" w:line="240" w:lineRule="auto"/>
        <w:jc w:val="both"/>
        <w:rPr>
          <w:rStyle w:val="hps"/>
          <w:lang w:val="bs-Latn-BA"/>
        </w:rPr>
      </w:pPr>
    </w:p>
    <w:p w:rsidR="00FF534E" w:rsidRPr="00397D53" w:rsidRDefault="00FF534E" w:rsidP="000E0184">
      <w:pPr>
        <w:shd w:val="clear" w:color="auto" w:fill="FFF2CC" w:themeFill="accent4" w:themeFillTint="33"/>
        <w:spacing w:after="0" w:line="240" w:lineRule="auto"/>
        <w:rPr>
          <w:b/>
          <w:lang w:val="bs-Latn-BA"/>
        </w:rPr>
      </w:pPr>
      <w:r w:rsidRPr="00397D53">
        <w:rPr>
          <w:b/>
          <w:lang w:val="bs-Latn-BA"/>
        </w:rPr>
        <w:t xml:space="preserve">SAVJETI ZA DRUGE NASTAVNIKE/CE KOD REALIZACIJE OVE LEKCIJE/TEME: </w:t>
      </w:r>
    </w:p>
    <w:p w:rsidR="00FF534E" w:rsidRDefault="008E5D12" w:rsidP="00FF534E">
      <w:pPr>
        <w:spacing w:line="240" w:lineRule="auto"/>
        <w:rPr>
          <w:rFonts w:asciiTheme="majorHAnsi" w:hAnsiTheme="majorHAnsi" w:cstheme="majorHAnsi"/>
          <w:lang w:val="bs-Latn-BA"/>
        </w:rPr>
      </w:pPr>
      <w:r w:rsidRPr="00A45D6B">
        <w:rPr>
          <w:rFonts w:asciiTheme="majorHAnsi" w:hAnsiTheme="majorHAnsi" w:cstheme="majorHAnsi"/>
          <w:lang w:val="bs-Latn-BA"/>
        </w:rPr>
        <w:t>Učenici trebaju znati osnovne algoritamske strukture i manipulaciju s osnovnim naredbama u QBASIC-u.</w:t>
      </w:r>
      <w:r w:rsidR="00A45D6B">
        <w:rPr>
          <w:rFonts w:asciiTheme="majorHAnsi" w:hAnsiTheme="majorHAnsi" w:cstheme="majorHAnsi"/>
          <w:lang w:val="bs-Latn-BA"/>
        </w:rPr>
        <w:t xml:space="preserve"> Čas se </w:t>
      </w:r>
      <w:r w:rsidR="00337342" w:rsidRPr="00A45D6B">
        <w:rPr>
          <w:rFonts w:asciiTheme="majorHAnsi" w:hAnsiTheme="majorHAnsi" w:cstheme="majorHAnsi"/>
          <w:lang w:val="bs-Latn-BA"/>
        </w:rPr>
        <w:t>realiz</w:t>
      </w:r>
      <w:r w:rsidR="00A45D6B">
        <w:rPr>
          <w:rFonts w:asciiTheme="majorHAnsi" w:hAnsiTheme="majorHAnsi" w:cstheme="majorHAnsi"/>
          <w:lang w:val="bs-Latn-BA"/>
        </w:rPr>
        <w:t>ovao u decembru u okviru sedmic</w:t>
      </w:r>
      <w:r w:rsidR="00337342" w:rsidRPr="00A45D6B">
        <w:rPr>
          <w:rFonts w:asciiTheme="majorHAnsi" w:hAnsiTheme="majorHAnsi" w:cstheme="majorHAnsi"/>
          <w:lang w:val="bs-Latn-BA"/>
        </w:rPr>
        <w:t>e</w:t>
      </w:r>
      <w:r w:rsidR="00A45D6B">
        <w:rPr>
          <w:rFonts w:asciiTheme="majorHAnsi" w:hAnsiTheme="majorHAnsi" w:cstheme="majorHAnsi"/>
          <w:lang w:val="bs-Latn-BA"/>
        </w:rPr>
        <w:t xml:space="preserve"> </w:t>
      </w:r>
      <w:r w:rsidR="00337342" w:rsidRPr="00A45D6B">
        <w:rPr>
          <w:rFonts w:asciiTheme="majorHAnsi" w:hAnsiTheme="majorHAnsi" w:cstheme="majorHAnsi"/>
          <w:lang w:val="bs-Latn-BA"/>
        </w:rPr>
        <w:t xml:space="preserve">kodiranja, ali sajt je dostupan u toku cijele godine tako da čas može prilagoditi </w:t>
      </w:r>
      <w:r w:rsidR="00A45D6B" w:rsidRPr="00A45D6B">
        <w:rPr>
          <w:rFonts w:asciiTheme="majorHAnsi" w:hAnsiTheme="majorHAnsi" w:cstheme="majorHAnsi"/>
          <w:lang w:val="bs-Latn-BA"/>
        </w:rPr>
        <w:t>godišnjem planu.</w:t>
      </w:r>
    </w:p>
    <w:p w:rsidR="00A45D6B" w:rsidRPr="00A45D6B" w:rsidRDefault="00A45D6B" w:rsidP="00FF534E">
      <w:pPr>
        <w:spacing w:line="240" w:lineRule="auto"/>
        <w:rPr>
          <w:rFonts w:asciiTheme="majorHAnsi" w:hAnsiTheme="majorHAnsi" w:cstheme="majorHAnsi"/>
          <w:lang w:val="bs-Latn-BA"/>
        </w:rPr>
      </w:pPr>
    </w:p>
    <w:p w:rsidR="00FF534E" w:rsidRPr="00397D53" w:rsidRDefault="00FF534E" w:rsidP="000E0184">
      <w:pPr>
        <w:shd w:val="clear" w:color="auto" w:fill="FFF2CC" w:themeFill="accent4" w:themeFillTint="33"/>
        <w:spacing w:line="240" w:lineRule="auto"/>
        <w:rPr>
          <w:lang w:val="bs-Latn-BA"/>
        </w:rPr>
      </w:pPr>
      <w:r w:rsidRPr="00397D53">
        <w:rPr>
          <w:b/>
          <w:lang w:val="bs-Latn-BA"/>
        </w:rPr>
        <w:t>PRILOZI</w:t>
      </w:r>
      <w:r w:rsidRPr="00397D53">
        <w:rPr>
          <w:lang w:val="bs-Latn-BA"/>
        </w:rPr>
        <w:t xml:space="preserve"> (radni materijal, radni listovi i dr.) – priloge dodajte u za to određena polja na stranici</w:t>
      </w:r>
    </w:p>
    <w:p w:rsidR="00824EAC" w:rsidRPr="00A45D6B" w:rsidRDefault="00585B2B" w:rsidP="00585B2B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lang w:val="bs-Latn-BA"/>
        </w:rPr>
      </w:pPr>
      <w:r w:rsidRPr="00A45D6B">
        <w:rPr>
          <w:rFonts w:asciiTheme="majorHAnsi" w:hAnsiTheme="majorHAnsi" w:cstheme="majorHAnsi"/>
          <w:lang w:val="bs-Latn-BA"/>
        </w:rPr>
        <w:t>prezentacija-Naredbe grananja</w:t>
      </w:r>
    </w:p>
    <w:p w:rsidR="00585B2B" w:rsidRPr="00A45D6B" w:rsidRDefault="00585B2B" w:rsidP="00585B2B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lang w:val="bs-Latn-BA"/>
        </w:rPr>
      </w:pPr>
      <w:r w:rsidRPr="00A45D6B">
        <w:rPr>
          <w:rFonts w:asciiTheme="majorHAnsi" w:hAnsiTheme="majorHAnsi" w:cstheme="majorHAnsi"/>
          <w:lang w:val="bs-Latn-BA"/>
        </w:rPr>
        <w:t xml:space="preserve">Anketa o održanom času </w:t>
      </w:r>
    </w:p>
    <w:p w:rsidR="00824EAC" w:rsidRPr="00397D53" w:rsidRDefault="00824EAC">
      <w:pPr>
        <w:rPr>
          <w:lang w:val="bs-Latn-BA"/>
        </w:rPr>
      </w:pPr>
    </w:p>
    <w:sectPr w:rsidR="00824EAC" w:rsidRPr="00397D53" w:rsidSect="00A4260A">
      <w:headerReference w:type="default" r:id="rId12"/>
      <w:footerReference w:type="default" r:id="rId13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C4E" w:rsidRDefault="00DA4C4E" w:rsidP="00824EAC">
      <w:pPr>
        <w:spacing w:after="0" w:line="240" w:lineRule="auto"/>
      </w:pPr>
      <w:r>
        <w:separator/>
      </w:r>
    </w:p>
  </w:endnote>
  <w:endnote w:type="continuationSeparator" w:id="0">
    <w:p w:rsidR="00DA4C4E" w:rsidRDefault="00DA4C4E" w:rsidP="00824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MR12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EAC" w:rsidRDefault="0063737B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rightMargin">
            <wp:posOffset>-2772652</wp:posOffset>
          </wp:positionH>
          <wp:positionV relativeFrom="paragraph">
            <wp:posOffset>476</wp:posOffset>
          </wp:positionV>
          <wp:extent cx="475119" cy="541348"/>
          <wp:effectExtent l="0" t="0" r="1270" b="0"/>
          <wp:wrapNone/>
          <wp:docPr id="16" name="Picture 16" descr="C:\Users\Nedim_STEP\AppData\Local\Microsoft\Windows\INetCache\Content.Word\zajednica znak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Nedim_STEP\AppData\Local\Microsoft\Windows\INetCache\Content.Word\zajednica znak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119" cy="5413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342E">
      <w:rPr>
        <w:noProof/>
      </w:rPr>
      <w:drawing>
        <wp:anchor distT="0" distB="0" distL="114300" distR="114300" simplePos="0" relativeHeight="251663360" behindDoc="0" locked="0" layoutInCell="1" allowOverlap="1" wp14:anchorId="5ED1D6F4" wp14:editId="333030B9">
          <wp:simplePos x="0" y="0"/>
          <wp:positionH relativeFrom="margin">
            <wp:posOffset>2279923</wp:posOffset>
          </wp:positionH>
          <wp:positionV relativeFrom="paragraph">
            <wp:posOffset>-7515</wp:posOffset>
          </wp:positionV>
          <wp:extent cx="444267" cy="538542"/>
          <wp:effectExtent l="0" t="0" r="0" b="0"/>
          <wp:wrapNone/>
          <wp:docPr id="1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267" cy="5385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4EAC" w:rsidRPr="00D727A8">
      <w:rPr>
        <w:rStyle w:val="style11"/>
        <w:rFonts w:ascii="Calibri" w:hAnsi="Calibri" w:cs="Calibri"/>
        <w:noProof/>
      </w:rPr>
      <w:drawing>
        <wp:anchor distT="0" distB="0" distL="114300" distR="114300" simplePos="0" relativeHeight="251661312" behindDoc="0" locked="0" layoutInCell="1" allowOverlap="1" wp14:anchorId="4652E4BF" wp14:editId="751E3FD0">
          <wp:simplePos x="0" y="0"/>
          <wp:positionH relativeFrom="page">
            <wp:align>left</wp:align>
          </wp:positionH>
          <wp:positionV relativeFrom="paragraph">
            <wp:posOffset>-270510</wp:posOffset>
          </wp:positionV>
          <wp:extent cx="7591425" cy="212593"/>
          <wp:effectExtent l="0" t="0" r="0" b="0"/>
          <wp:wrapNone/>
          <wp:docPr id="14" name="Picture 14" descr="bor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ord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212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C4E" w:rsidRDefault="00DA4C4E" w:rsidP="00824EAC">
      <w:pPr>
        <w:spacing w:after="0" w:line="240" w:lineRule="auto"/>
      </w:pPr>
      <w:r>
        <w:separator/>
      </w:r>
    </w:p>
  </w:footnote>
  <w:footnote w:type="continuationSeparator" w:id="0">
    <w:p w:rsidR="00DA4C4E" w:rsidRDefault="00DA4C4E" w:rsidP="00824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EAC" w:rsidRDefault="00824EAC" w:rsidP="00824EAC">
    <w:pPr>
      <w:pStyle w:val="Header"/>
      <w:jc w:val="center"/>
      <w:rPr>
        <w:rFonts w:ascii="Arial" w:hAnsi="Arial" w:cs="Arial"/>
        <w:sz w:val="24"/>
        <w:szCs w:val="27"/>
      </w:rPr>
    </w:pPr>
    <w:r w:rsidRPr="00824EAC">
      <w:rPr>
        <w:rStyle w:val="style11"/>
        <w:rFonts w:ascii="Calibri" w:hAnsi="Calibri" w:cs="Calibri"/>
        <w:noProof/>
        <w:sz w:val="13"/>
      </w:rPr>
      <w:drawing>
        <wp:anchor distT="0" distB="0" distL="114300" distR="114300" simplePos="0" relativeHeight="251659264" behindDoc="0" locked="0" layoutInCell="1" allowOverlap="1" wp14:anchorId="4652E4BF" wp14:editId="751E3FD0">
          <wp:simplePos x="0" y="0"/>
          <wp:positionH relativeFrom="margin">
            <wp:posOffset>-915670</wp:posOffset>
          </wp:positionH>
          <wp:positionV relativeFrom="paragraph">
            <wp:posOffset>-449580</wp:posOffset>
          </wp:positionV>
          <wp:extent cx="7591425" cy="212593"/>
          <wp:effectExtent l="0" t="0" r="0" b="0"/>
          <wp:wrapNone/>
          <wp:docPr id="12" name="Picture 12" descr="bor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or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212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4EAC">
      <w:rPr>
        <w:rFonts w:ascii="Arial" w:hAnsi="Arial" w:cs="Arial"/>
        <w:sz w:val="24"/>
        <w:szCs w:val="27"/>
      </w:rPr>
      <w:t>PRI</w:t>
    </w:r>
    <w:r w:rsidR="00FF534E">
      <w:rPr>
        <w:rFonts w:ascii="Arial" w:hAnsi="Arial" w:cs="Arial"/>
        <w:sz w:val="24"/>
        <w:szCs w:val="27"/>
      </w:rPr>
      <w:t>PREME ZA ČASOVE</w:t>
    </w:r>
  </w:p>
  <w:p w:rsidR="00824EAC" w:rsidRDefault="00824EAC" w:rsidP="00824EAC">
    <w:pPr>
      <w:pStyle w:val="Header"/>
      <w:jc w:val="center"/>
      <w:rPr>
        <w:rFonts w:ascii="Arial" w:hAnsi="Arial" w:cs="Arial"/>
        <w:i/>
        <w:sz w:val="20"/>
        <w:szCs w:val="27"/>
      </w:rPr>
    </w:pPr>
    <w:r w:rsidRPr="00824EAC">
      <w:rPr>
        <w:rFonts w:ascii="Arial" w:hAnsi="Arial" w:cs="Arial"/>
        <w:i/>
        <w:sz w:val="20"/>
        <w:szCs w:val="27"/>
      </w:rPr>
      <w:t>ZAJEDNICA INOVATIVNIH NASTAVNIKA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90937"/>
    <w:multiLevelType w:val="hybridMultilevel"/>
    <w:tmpl w:val="683C4B32"/>
    <w:lvl w:ilvl="0" w:tplc="272AC6A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964A0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C4FA1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AEEAB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7095A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FCB05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D60F6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50AAE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EE8FF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6433C"/>
    <w:multiLevelType w:val="hybridMultilevel"/>
    <w:tmpl w:val="933E5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D4952"/>
    <w:multiLevelType w:val="hybridMultilevel"/>
    <w:tmpl w:val="0EF05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270AF"/>
    <w:multiLevelType w:val="hybridMultilevel"/>
    <w:tmpl w:val="63983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1263E"/>
    <w:multiLevelType w:val="hybridMultilevel"/>
    <w:tmpl w:val="BFC68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B02779"/>
    <w:multiLevelType w:val="hybridMultilevel"/>
    <w:tmpl w:val="2ABCB338"/>
    <w:lvl w:ilvl="0" w:tplc="30A6B466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5C24BB"/>
    <w:multiLevelType w:val="hybridMultilevel"/>
    <w:tmpl w:val="D1B47812"/>
    <w:lvl w:ilvl="0" w:tplc="F1D41A3E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E051D5"/>
    <w:multiLevelType w:val="hybridMultilevel"/>
    <w:tmpl w:val="36B8818C"/>
    <w:lvl w:ilvl="0" w:tplc="5BD8F7B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8E957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DA20C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76409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32CD2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F6A7E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72674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8E1EF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14CBF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76500D"/>
    <w:multiLevelType w:val="hybridMultilevel"/>
    <w:tmpl w:val="7526C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8"/>
  </w:num>
  <w:num w:numId="7">
    <w:abstractNumId w:val="5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EAC"/>
    <w:rsid w:val="00043705"/>
    <w:rsid w:val="000E0184"/>
    <w:rsid w:val="00102DBB"/>
    <w:rsid w:val="00187F89"/>
    <w:rsid w:val="0019553D"/>
    <w:rsid w:val="001A6E93"/>
    <w:rsid w:val="00226C08"/>
    <w:rsid w:val="00234B32"/>
    <w:rsid w:val="00300D2F"/>
    <w:rsid w:val="00337342"/>
    <w:rsid w:val="00397D53"/>
    <w:rsid w:val="003E6A56"/>
    <w:rsid w:val="004A14AA"/>
    <w:rsid w:val="00511CDA"/>
    <w:rsid w:val="00585B2B"/>
    <w:rsid w:val="0063737B"/>
    <w:rsid w:val="006618F8"/>
    <w:rsid w:val="007173D7"/>
    <w:rsid w:val="00824EAC"/>
    <w:rsid w:val="008D679C"/>
    <w:rsid w:val="008E5D12"/>
    <w:rsid w:val="00915822"/>
    <w:rsid w:val="0092141D"/>
    <w:rsid w:val="00955B93"/>
    <w:rsid w:val="00A4260A"/>
    <w:rsid w:val="00A45D6B"/>
    <w:rsid w:val="00C91298"/>
    <w:rsid w:val="00D80843"/>
    <w:rsid w:val="00DA4C4E"/>
    <w:rsid w:val="00E94FF2"/>
    <w:rsid w:val="00FF5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28A8E8"/>
  <w15:chartTrackingRefBased/>
  <w15:docId w15:val="{4304619B-F7C4-424B-8815-30A753ACA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67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4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4EA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24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4EAC"/>
    <w:rPr>
      <w:lang w:val="en-US"/>
    </w:rPr>
  </w:style>
  <w:style w:type="character" w:customStyle="1" w:styleId="style11">
    <w:name w:val="style11"/>
    <w:rsid w:val="00824EAC"/>
    <w:rPr>
      <w:rFonts w:ascii="Verdana" w:hAnsi="Verdana" w:hint="default"/>
      <w:sz w:val="15"/>
      <w:szCs w:val="15"/>
    </w:rPr>
  </w:style>
  <w:style w:type="table" w:styleId="TableGrid">
    <w:name w:val="Table Grid"/>
    <w:basedOn w:val="TableNormal"/>
    <w:uiPriority w:val="39"/>
    <w:rsid w:val="00824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">
    <w:name w:val="Grid Table 3"/>
    <w:basedOn w:val="TableNormal"/>
    <w:uiPriority w:val="48"/>
    <w:rsid w:val="00824EA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4260A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8D679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hps">
    <w:name w:val="hps"/>
    <w:basedOn w:val="DefaultParagraphFont"/>
    <w:rsid w:val="00FF534E"/>
  </w:style>
  <w:style w:type="character" w:styleId="Hyperlink">
    <w:name w:val="Hyperlink"/>
    <w:basedOn w:val="DefaultParagraphFont"/>
    <w:uiPriority w:val="99"/>
    <w:unhideWhenUsed/>
    <w:rsid w:val="000E0184"/>
    <w:rPr>
      <w:color w:val="0563C1" w:themeColor="hyperlink"/>
      <w:u w:val="single"/>
    </w:rPr>
  </w:style>
  <w:style w:type="table" w:styleId="ListTable7Colorful-Accent4">
    <w:name w:val="List Table 7 Colorful Accent 4"/>
    <w:basedOn w:val="TableNormal"/>
    <w:uiPriority w:val="52"/>
    <w:rsid w:val="000E018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234B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9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6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1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454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inskola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de.org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746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Nedim_STEP</dc:creator>
  <cp:keywords/>
  <dc:description/>
  <cp:lastModifiedBy>Korisnik</cp:lastModifiedBy>
  <cp:revision>4</cp:revision>
  <dcterms:created xsi:type="dcterms:W3CDTF">2020-05-01T18:12:00Z</dcterms:created>
  <dcterms:modified xsi:type="dcterms:W3CDTF">2020-05-01T19:43:00Z</dcterms:modified>
</cp:coreProperties>
</file>