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FF" w:rsidRDefault="00C33CFF" w:rsidP="00331FD1">
      <w:pPr>
        <w:ind w:firstLine="0"/>
        <w:rPr>
          <w:rFonts w:ascii="Calibri" w:hAnsi="Calibri"/>
          <w:sz w:val="22"/>
          <w:szCs w:val="22"/>
          <w:lang w:val="bs-Latn-BA"/>
        </w:rPr>
      </w:pPr>
      <w:r w:rsidRPr="00C33CFF">
        <w:rPr>
          <w:rFonts w:ascii="Calibri" w:hAnsi="Calibri"/>
          <w:sz w:val="22"/>
          <w:szCs w:val="22"/>
          <w:lang w:val="bs-Latn-BA"/>
        </w:rPr>
        <w:t>METODE I STRATEGIJE / ANALIZE I GRAFI</w:t>
      </w:r>
      <w:r w:rsidRPr="00C33CFF">
        <w:rPr>
          <w:rFonts w:ascii="Calibri" w:hAnsi="Calibri" w:hint="eastAsia"/>
          <w:sz w:val="22"/>
          <w:szCs w:val="22"/>
          <w:lang w:val="bs-Latn-BA"/>
        </w:rPr>
        <w:t>Č</w:t>
      </w:r>
      <w:r w:rsidRPr="00C33CFF">
        <w:rPr>
          <w:rFonts w:ascii="Calibri" w:hAnsi="Calibri"/>
          <w:sz w:val="22"/>
          <w:szCs w:val="22"/>
          <w:lang w:val="bs-Latn-BA"/>
        </w:rPr>
        <w:t>KI PRIKAZI</w:t>
      </w:r>
    </w:p>
    <w:p w:rsidR="00C33CFF" w:rsidRPr="00C33CFF" w:rsidRDefault="00C33CFF" w:rsidP="00C33CFF">
      <w:pPr>
        <w:pStyle w:val="ListParagraph"/>
        <w:shd w:val="clear" w:color="auto" w:fill="FFC000"/>
        <w:ind w:left="0" w:firstLine="0"/>
        <w:jc w:val="center"/>
        <w:rPr>
          <w:rFonts w:ascii="Calibri" w:hAnsi="Calibri"/>
          <w:b/>
          <w:sz w:val="40"/>
          <w:szCs w:val="40"/>
          <w:lang w:val="bs-Latn-BA"/>
        </w:rPr>
      </w:pPr>
      <w:r w:rsidRPr="00C33CFF">
        <w:rPr>
          <w:rFonts w:ascii="Calibri" w:hAnsi="Calibri"/>
          <w:b/>
          <w:sz w:val="40"/>
          <w:szCs w:val="40"/>
          <w:lang w:val="bs-Latn-BA"/>
        </w:rPr>
        <w:t>TEHNIKA LOPOČ</w:t>
      </w:r>
    </w:p>
    <w:p w:rsidR="000D6677" w:rsidRPr="000D6677" w:rsidRDefault="000D6677" w:rsidP="00331FD1">
      <w:pPr>
        <w:ind w:firstLine="0"/>
        <w:rPr>
          <w:rFonts w:ascii="Calibri" w:hAnsi="Calibri"/>
          <w:b/>
          <w:sz w:val="22"/>
          <w:szCs w:val="22"/>
          <w:lang w:val="bs-Latn-BA"/>
        </w:rPr>
      </w:pPr>
      <w:r w:rsidRPr="000D6677">
        <w:rPr>
          <w:rFonts w:ascii="Calibri" w:hAnsi="Calibri"/>
          <w:b/>
          <w:sz w:val="22"/>
          <w:szCs w:val="22"/>
          <w:lang w:val="bs-Latn-BA"/>
        </w:rPr>
        <w:t>AUTORICE: Radmila Lauš i Dragica Božić</w:t>
      </w:r>
    </w:p>
    <w:p w:rsidR="00331FD1" w:rsidRPr="00673C9E" w:rsidRDefault="00331FD1" w:rsidP="00D716E1">
      <w:pPr>
        <w:spacing w:line="276" w:lineRule="auto"/>
        <w:ind w:firstLine="0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Tehnika Lopoč</w:t>
      </w:r>
      <w:r w:rsidRPr="00673C9E">
        <w:rPr>
          <w:rFonts w:ascii="Calibri" w:hAnsi="Calibri"/>
          <w:sz w:val="22"/>
          <w:szCs w:val="22"/>
          <w:lang w:val="bs-Latn-BA"/>
        </w:rPr>
        <w:t xml:space="preserve"> podsjeća na </w:t>
      </w:r>
      <w:r>
        <w:rPr>
          <w:rFonts w:ascii="Calibri" w:hAnsi="Calibri"/>
          <w:sz w:val="22"/>
          <w:szCs w:val="22"/>
          <w:lang w:val="bs-Latn-BA"/>
        </w:rPr>
        <w:t xml:space="preserve">proces sličan onome kod izrade </w:t>
      </w:r>
      <w:r w:rsidRPr="00673C9E">
        <w:rPr>
          <w:rFonts w:ascii="Calibri" w:hAnsi="Calibri"/>
          <w:sz w:val="22"/>
          <w:szCs w:val="22"/>
          <w:lang w:val="bs-Latn-BA"/>
        </w:rPr>
        <w:t>mape uma, uz korištenje grafičkog prikaza na ploči koja ima 9x9 polja. Oko centralne teme ili pitanja postavljaju se različite ideje ili rješenja, odnosno različiti elementi koji čine centralni pojam</w:t>
      </w:r>
      <w:r>
        <w:rPr>
          <w:rFonts w:ascii="Calibri" w:hAnsi="Calibri"/>
          <w:sz w:val="22"/>
          <w:szCs w:val="22"/>
          <w:lang w:val="bs-Latn-BA"/>
        </w:rPr>
        <w:t xml:space="preserve"> (opis pojma - pridjevi, sastavni elementi cjeline, asocijacije na riječ)</w:t>
      </w:r>
      <w:r w:rsidRPr="00673C9E">
        <w:rPr>
          <w:rFonts w:ascii="Calibri" w:hAnsi="Calibri"/>
          <w:sz w:val="22"/>
          <w:szCs w:val="22"/>
          <w:lang w:val="bs-Latn-BA"/>
        </w:rPr>
        <w:t>.</w:t>
      </w:r>
    </w:p>
    <w:p w:rsidR="00331FD1" w:rsidRDefault="00331FD1" w:rsidP="00D716E1">
      <w:pPr>
        <w:spacing w:line="276" w:lineRule="auto"/>
        <w:ind w:firstLine="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Kada se uradi ova faza, svaki od pojmova ili rješenja postaje centralna tema i postupak se ponavlja.</w:t>
      </w:r>
    </w:p>
    <w:p w:rsidR="00331FD1" w:rsidRPr="00673C9E" w:rsidRDefault="00331FD1" w:rsidP="00D716E1">
      <w:pPr>
        <w:spacing w:line="276" w:lineRule="auto"/>
        <w:ind w:firstLine="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Nakon upisivanja rješenja ili pojmova, možemo se vratiti na centralnu temu i ponovo je analizirati koristeći rješenja sa cijele tabele.</w:t>
      </w:r>
    </w:p>
    <w:p w:rsidR="00331FD1" w:rsidRDefault="00331FD1" w:rsidP="00D716E1">
      <w:pPr>
        <w:pStyle w:val="ListParagraph"/>
        <w:spacing w:line="276" w:lineRule="auto"/>
        <w:ind w:left="0" w:firstLine="0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Ova tehnika se može korstiti nakon izučavanja neke kompleksnije teme, ili priče sa puno likova i događaja, i pomaže nam da organizujemo ključne pojmove.</w:t>
      </w:r>
    </w:p>
    <w:p w:rsidR="00331FD1" w:rsidRDefault="00331FD1" w:rsidP="00D716E1">
      <w:pPr>
        <w:pStyle w:val="ListParagraph"/>
        <w:spacing w:line="276" w:lineRule="auto"/>
        <w:ind w:left="0" w:firstLine="0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Isto tako, popunjenu tabelu možete koristiti za organizovanje razrednog kviza asocijacija, i to tako da djeca na osnovu okolnih polmova pogađaju o kojem centralnom pojmu je riječ, odnosno koje je krajnje rješenje (pojam u samoj sredini). Ovo se može raditi u grupama, parovima ili cijelom razredu. Ovakva ploča može poslužiti djeci koja za to imaju sklonosti ili interesovanja, kao interesantna igra za organizovanje pojmova.</w:t>
      </w:r>
    </w:p>
    <w:p w:rsidR="00331FD1" w:rsidRDefault="00331FD1" w:rsidP="00331FD1">
      <w:pPr>
        <w:pStyle w:val="ListParagraph"/>
        <w:ind w:left="0" w:firstLine="0"/>
        <w:rPr>
          <w:rFonts w:ascii="Calibri" w:hAnsi="Calibri"/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92"/>
        <w:gridCol w:w="920"/>
        <w:gridCol w:w="1009"/>
        <w:gridCol w:w="1323"/>
        <w:gridCol w:w="993"/>
        <w:gridCol w:w="920"/>
        <w:gridCol w:w="993"/>
        <w:gridCol w:w="920"/>
      </w:tblGrid>
      <w:tr w:rsidR="00331FD1" w:rsidRPr="00673C9E" w:rsidTr="00E31AE4">
        <w:trPr>
          <w:trHeight w:val="806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331FD1" w:rsidRPr="00673C9E" w:rsidTr="00E31AE4">
        <w:trPr>
          <w:trHeight w:val="806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2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3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331FD1" w:rsidRPr="00673C9E" w:rsidTr="00E31AE4">
        <w:trPr>
          <w:trHeight w:val="806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331FD1" w:rsidRPr="00673C9E" w:rsidTr="00E31AE4">
        <w:trPr>
          <w:trHeight w:val="806"/>
        </w:trPr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1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2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3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331FD1" w:rsidRPr="00673C9E" w:rsidTr="00E31AE4">
        <w:trPr>
          <w:trHeight w:val="806"/>
        </w:trPr>
        <w:tc>
          <w:tcPr>
            <w:tcW w:w="983" w:type="dxa"/>
            <w:tcBorders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4</w:t>
            </w:r>
          </w:p>
        </w:tc>
        <w:tc>
          <w:tcPr>
            <w:tcW w:w="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4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CENTRALNA TEMA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5</w:t>
            </w:r>
          </w:p>
        </w:tc>
        <w:tc>
          <w:tcPr>
            <w:tcW w:w="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5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331FD1" w:rsidRPr="00673C9E" w:rsidTr="00E31AE4">
        <w:trPr>
          <w:trHeight w:val="806"/>
        </w:trPr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6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7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8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331FD1" w:rsidRPr="00673C9E" w:rsidTr="00E31AE4">
        <w:trPr>
          <w:trHeight w:val="806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331FD1" w:rsidRPr="00673C9E" w:rsidTr="00E31AE4">
        <w:trPr>
          <w:trHeight w:val="806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6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7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FD1" w:rsidRPr="00673C9E" w:rsidRDefault="00331FD1" w:rsidP="00E31AE4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POJAM 8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331FD1" w:rsidRPr="00673C9E" w:rsidTr="00E31AE4">
        <w:trPr>
          <w:trHeight w:val="806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right w:val="single" w:sz="18" w:space="0" w:color="auto"/>
            </w:tcBorders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1FD1" w:rsidRPr="00673C9E" w:rsidRDefault="00331FD1" w:rsidP="00E31AE4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</w:tbl>
    <w:p w:rsidR="00331FD1" w:rsidRPr="00673C9E" w:rsidRDefault="00331FD1" w:rsidP="00331FD1">
      <w:pPr>
        <w:ind w:firstLine="0"/>
        <w:rPr>
          <w:rFonts w:ascii="Calibri" w:hAnsi="Calibri"/>
          <w:sz w:val="22"/>
          <w:szCs w:val="22"/>
          <w:lang w:val="bs-Latn-BA"/>
        </w:rPr>
      </w:pPr>
    </w:p>
    <w:p w:rsidR="00D716E1" w:rsidRDefault="00D716E1" w:rsidP="00022EC3">
      <w:pPr>
        <w:spacing w:before="0"/>
        <w:ind w:right="827" w:firstLine="0"/>
        <w:rPr>
          <w:rFonts w:ascii="Calibri" w:hAnsi="Calibri"/>
          <w:b/>
          <w:sz w:val="22"/>
          <w:szCs w:val="22"/>
        </w:rPr>
      </w:pPr>
    </w:p>
    <w:p w:rsidR="00022EC3" w:rsidRDefault="00022EC3" w:rsidP="00D716E1">
      <w:pPr>
        <w:shd w:val="clear" w:color="auto" w:fill="FFC000"/>
        <w:spacing w:before="0"/>
        <w:ind w:right="82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PRIMJER PRIMJENE </w:t>
      </w:r>
    </w:p>
    <w:p w:rsidR="00022EC3" w:rsidRDefault="00022EC3" w:rsidP="00022EC3">
      <w:pPr>
        <w:pStyle w:val="ListParagraph"/>
        <w:spacing w:before="0" w:line="360" w:lineRule="auto"/>
        <w:rPr>
          <w:rFonts w:ascii="Calibri" w:hAnsi="Calibri"/>
          <w:b/>
          <w:sz w:val="22"/>
          <w:szCs w:val="22"/>
          <w:lang w:val="bs-Latn-BA"/>
        </w:rPr>
      </w:pPr>
    </w:p>
    <w:p w:rsidR="00022EC3" w:rsidRPr="00EE424D" w:rsidRDefault="00022EC3" w:rsidP="00022EC3">
      <w:pPr>
        <w:shd w:val="clear" w:color="auto" w:fill="F2F2F2"/>
        <w:ind w:firstLine="0"/>
        <w:rPr>
          <w:rFonts w:ascii="Calibri" w:hAnsi="Calibri"/>
          <w:b/>
        </w:rPr>
      </w:pPr>
      <w:r w:rsidRPr="00EE424D">
        <w:rPr>
          <w:rFonts w:ascii="Calibri" w:hAnsi="Calibri"/>
          <w:b/>
        </w:rPr>
        <w:t>Dodatne ideje za primjenu</w:t>
      </w:r>
    </w:p>
    <w:p w:rsidR="00022EC3" w:rsidRPr="00EE424D" w:rsidRDefault="00022EC3" w:rsidP="00022EC3">
      <w:pPr>
        <w:pStyle w:val="ListParagraph"/>
        <w:numPr>
          <w:ilvl w:val="0"/>
          <w:numId w:val="1"/>
        </w:numPr>
        <w:spacing w:before="0"/>
        <w:rPr>
          <w:rFonts w:ascii="Calibri" w:hAnsi="Calibri"/>
          <w:shd w:val="clear" w:color="auto" w:fill="FFFFFF"/>
        </w:rPr>
      </w:pPr>
      <w:r w:rsidRPr="00EE424D">
        <w:rPr>
          <w:rFonts w:ascii="Calibri" w:hAnsi="Calibri"/>
          <w:shd w:val="clear" w:color="auto" w:fill="FFFFFF"/>
        </w:rPr>
        <w:t>analiza teksta i likova</w:t>
      </w:r>
    </w:p>
    <w:p w:rsidR="00022EC3" w:rsidRPr="00EE424D" w:rsidRDefault="00022EC3" w:rsidP="00022EC3">
      <w:pPr>
        <w:pStyle w:val="ListParagraph"/>
        <w:numPr>
          <w:ilvl w:val="0"/>
          <w:numId w:val="1"/>
        </w:numPr>
        <w:spacing w:before="0"/>
        <w:rPr>
          <w:rFonts w:ascii="Calibri" w:hAnsi="Calibri"/>
          <w:shd w:val="clear" w:color="auto" w:fill="FFFFFF"/>
        </w:rPr>
      </w:pPr>
      <w:r w:rsidRPr="00EE424D">
        <w:rPr>
          <w:rFonts w:ascii="Calibri" w:hAnsi="Calibri"/>
          <w:shd w:val="clear" w:color="auto" w:fill="FFFFFF"/>
        </w:rPr>
        <w:t>opis likova</w:t>
      </w:r>
    </w:p>
    <w:p w:rsidR="00022EC3" w:rsidRPr="00EE424D" w:rsidRDefault="00022EC3" w:rsidP="00022EC3">
      <w:pPr>
        <w:pStyle w:val="ListParagraph"/>
        <w:numPr>
          <w:ilvl w:val="0"/>
          <w:numId w:val="1"/>
        </w:numPr>
        <w:spacing w:before="0"/>
        <w:rPr>
          <w:rFonts w:ascii="Calibri" w:hAnsi="Calibri"/>
          <w:shd w:val="clear" w:color="auto" w:fill="FFFFFF"/>
        </w:rPr>
      </w:pPr>
      <w:r w:rsidRPr="00EE424D">
        <w:rPr>
          <w:rFonts w:ascii="Calibri" w:hAnsi="Calibri"/>
        </w:rPr>
        <w:t>promatranje</w:t>
      </w:r>
    </w:p>
    <w:p w:rsidR="00022EC3" w:rsidRPr="00EE424D" w:rsidRDefault="00022EC3" w:rsidP="00022EC3">
      <w:pPr>
        <w:pStyle w:val="ListParagraph"/>
        <w:numPr>
          <w:ilvl w:val="0"/>
          <w:numId w:val="1"/>
        </w:numPr>
        <w:spacing w:before="0"/>
        <w:rPr>
          <w:rFonts w:ascii="Calibri" w:hAnsi="Calibri"/>
          <w:shd w:val="clear" w:color="auto" w:fill="FFFFFF"/>
        </w:rPr>
      </w:pPr>
      <w:r w:rsidRPr="00EE424D">
        <w:rPr>
          <w:rFonts w:ascii="Calibri" w:hAnsi="Calibri"/>
        </w:rPr>
        <w:t>istraživanje</w:t>
      </w:r>
    </w:p>
    <w:p w:rsidR="00022EC3" w:rsidRPr="00EE424D" w:rsidRDefault="00022EC3" w:rsidP="00022EC3">
      <w:pPr>
        <w:pStyle w:val="ListParagraph"/>
        <w:numPr>
          <w:ilvl w:val="0"/>
          <w:numId w:val="1"/>
        </w:numPr>
        <w:spacing w:before="0"/>
        <w:rPr>
          <w:rFonts w:ascii="Calibri" w:hAnsi="Calibri"/>
          <w:shd w:val="clear" w:color="auto" w:fill="FFFFFF"/>
        </w:rPr>
      </w:pPr>
      <w:r w:rsidRPr="00EE424D">
        <w:rPr>
          <w:rFonts w:ascii="Calibri" w:hAnsi="Calibri"/>
        </w:rPr>
        <w:t>projektna nastava</w:t>
      </w:r>
    </w:p>
    <w:p w:rsidR="00022EC3" w:rsidRPr="00EE424D" w:rsidRDefault="00022EC3" w:rsidP="00022EC3">
      <w:pPr>
        <w:pStyle w:val="ListParagraph"/>
        <w:numPr>
          <w:ilvl w:val="0"/>
          <w:numId w:val="1"/>
        </w:numPr>
        <w:spacing w:before="0"/>
        <w:rPr>
          <w:rFonts w:ascii="Calibri" w:hAnsi="Calibri"/>
          <w:shd w:val="clear" w:color="auto" w:fill="FFFFFF"/>
        </w:rPr>
      </w:pPr>
      <w:r w:rsidRPr="00EE424D">
        <w:rPr>
          <w:rFonts w:ascii="Calibri" w:hAnsi="Calibri"/>
        </w:rPr>
        <w:t>problemska nastava</w:t>
      </w:r>
    </w:p>
    <w:p w:rsidR="00022EC3" w:rsidRPr="00EE424D" w:rsidRDefault="00022EC3" w:rsidP="00022EC3">
      <w:pPr>
        <w:pStyle w:val="ListParagraph"/>
        <w:ind w:left="1077" w:firstLine="0"/>
        <w:rPr>
          <w:rFonts w:ascii="Calibri" w:hAnsi="Calibri"/>
          <w:b/>
        </w:rPr>
      </w:pPr>
    </w:p>
    <w:p w:rsidR="00022EC3" w:rsidRPr="00EE424D" w:rsidRDefault="00022EC3" w:rsidP="00022EC3">
      <w:pPr>
        <w:ind w:firstLine="0"/>
        <w:rPr>
          <w:rFonts w:ascii="Calibri" w:hAnsi="Calibri"/>
          <w:lang w:val="hr-BA"/>
        </w:rPr>
      </w:pPr>
      <w:r w:rsidRPr="00EE424D">
        <w:rPr>
          <w:rFonts w:ascii="Calibri" w:hAnsi="Calibri"/>
          <w:lang w:val="hr-BA"/>
        </w:rPr>
        <w:t>Evo nekoliko primjera iz prakse u primjeni ove tehnike</w:t>
      </w:r>
    </w:p>
    <w:p w:rsidR="00022EC3" w:rsidRPr="00EE424D" w:rsidRDefault="00022EC3" w:rsidP="00022EC3">
      <w:pPr>
        <w:ind w:firstLine="0"/>
        <w:rPr>
          <w:rFonts w:ascii="Calibri" w:hAnsi="Calibri"/>
          <w:b/>
          <w:lang w:val="hr-BA"/>
        </w:rPr>
      </w:pPr>
      <w:r w:rsidRPr="00EE424D">
        <w:rPr>
          <w:rFonts w:ascii="Calibri" w:hAnsi="Calibri"/>
          <w:b/>
          <w:lang w:val="hr-BA"/>
        </w:rPr>
        <w:t>Opis likova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175"/>
        <w:gridCol w:w="857"/>
        <w:gridCol w:w="1175"/>
        <w:gridCol w:w="1184"/>
        <w:gridCol w:w="1020"/>
        <w:gridCol w:w="857"/>
        <w:gridCol w:w="995"/>
        <w:gridCol w:w="857"/>
      </w:tblGrid>
      <w:tr w:rsidR="00022EC3" w:rsidRPr="00EE424D" w:rsidTr="00A314AF">
        <w:trPr>
          <w:trHeight w:val="806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022EC3" w:rsidRPr="00EE424D" w:rsidTr="00A314AF">
        <w:trPr>
          <w:trHeight w:val="806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Gita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majstor Mrkonja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Rđavi Grga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022EC3" w:rsidRPr="00EE424D" w:rsidTr="00A314AF">
        <w:trPr>
          <w:trHeight w:val="806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022EC3" w:rsidRPr="00EE424D" w:rsidTr="00A314AF">
        <w:trPr>
          <w:trHeight w:val="806"/>
        </w:trPr>
        <w:tc>
          <w:tcPr>
            <w:tcW w:w="100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Gita</w:t>
            </w:r>
          </w:p>
        </w:tc>
        <w:tc>
          <w:tcPr>
            <w:tcW w:w="1222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majstor Mrkonja</w:t>
            </w: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Rđavi Grga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022EC3" w:rsidRPr="00EE424D" w:rsidTr="00A314AF">
        <w:trPr>
          <w:trHeight w:val="806"/>
        </w:trPr>
        <w:tc>
          <w:tcPr>
            <w:tcW w:w="100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Hlapić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Hlapić</w:t>
            </w:r>
          </w:p>
        </w:tc>
        <w:tc>
          <w:tcPr>
            <w:tcW w:w="1222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OPIS LIKOVA U ROMANU „ŠEGRT HLAPIĆ“</w:t>
            </w: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jedan sporedni lik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jedan sporedni lik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022EC3" w:rsidRPr="00EE424D" w:rsidTr="00A314AF">
        <w:trPr>
          <w:trHeight w:val="806"/>
        </w:trPr>
        <w:tc>
          <w:tcPr>
            <w:tcW w:w="100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majstorica</w:t>
            </w:r>
          </w:p>
        </w:tc>
        <w:tc>
          <w:tcPr>
            <w:tcW w:w="1222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Crni čovjek</w:t>
            </w: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Bundaš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022EC3" w:rsidRPr="00EE424D" w:rsidTr="00A314AF">
        <w:trPr>
          <w:trHeight w:val="806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022EC3" w:rsidRPr="00EE424D" w:rsidTr="00A314AF">
        <w:trPr>
          <w:trHeight w:val="806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majstorica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22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Crni čovjek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rPr>
                <w:rFonts w:ascii="Calibri" w:hAnsi="Calibri"/>
                <w:b/>
                <w:sz w:val="22"/>
              </w:rPr>
            </w:pPr>
            <w:r w:rsidRPr="00EE424D">
              <w:rPr>
                <w:rFonts w:ascii="Calibri" w:hAnsi="Calibri"/>
                <w:b/>
                <w:sz w:val="22"/>
              </w:rPr>
              <w:t>Bundaš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022EC3" w:rsidRPr="00EE424D" w:rsidTr="00A314AF">
        <w:trPr>
          <w:trHeight w:val="806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2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022EC3" w:rsidRPr="00EE424D" w:rsidRDefault="00022EC3" w:rsidP="00022EC3">
      <w:pPr>
        <w:ind w:firstLine="0"/>
        <w:rPr>
          <w:rFonts w:ascii="Calibri" w:hAnsi="Calibri"/>
          <w:b/>
        </w:rPr>
      </w:pPr>
    </w:p>
    <w:p w:rsidR="00022EC3" w:rsidRPr="00EE424D" w:rsidRDefault="00022EC3" w:rsidP="00022EC3">
      <w:pPr>
        <w:shd w:val="clear" w:color="auto" w:fill="FFFFFF"/>
        <w:ind w:firstLine="0"/>
        <w:rPr>
          <w:rFonts w:ascii="Calibri" w:hAnsi="Calibri"/>
          <w:b/>
        </w:rPr>
      </w:pPr>
      <w:r w:rsidRPr="00EE424D">
        <w:rPr>
          <w:rFonts w:ascii="Calibri" w:hAnsi="Calibri"/>
          <w:b/>
        </w:rPr>
        <w:t>Dodatne ideje za primjenu:</w:t>
      </w:r>
    </w:p>
    <w:p w:rsidR="00022EC3" w:rsidRPr="00EE424D" w:rsidRDefault="00022EC3" w:rsidP="00022EC3">
      <w:pPr>
        <w:pStyle w:val="ListParagraph"/>
        <w:numPr>
          <w:ilvl w:val="0"/>
          <w:numId w:val="2"/>
        </w:numPr>
        <w:spacing w:before="0"/>
        <w:rPr>
          <w:rFonts w:ascii="Calibri" w:hAnsi="Calibri"/>
        </w:rPr>
      </w:pPr>
      <w:r w:rsidRPr="00EE424D">
        <w:rPr>
          <w:rFonts w:ascii="Calibri" w:hAnsi="Calibri"/>
        </w:rPr>
        <w:t xml:space="preserve">sadržajna analiza </w:t>
      </w:r>
    </w:p>
    <w:p w:rsidR="00022EC3" w:rsidRPr="00EE424D" w:rsidRDefault="00022EC3" w:rsidP="00022EC3">
      <w:pPr>
        <w:pStyle w:val="ListParagraph"/>
        <w:numPr>
          <w:ilvl w:val="0"/>
          <w:numId w:val="2"/>
        </w:numPr>
        <w:spacing w:before="0"/>
        <w:rPr>
          <w:rFonts w:ascii="Calibri" w:hAnsi="Calibri"/>
        </w:rPr>
      </w:pPr>
      <w:r w:rsidRPr="00EE424D">
        <w:rPr>
          <w:rFonts w:ascii="Calibri" w:hAnsi="Calibri"/>
        </w:rPr>
        <w:t xml:space="preserve">poticanje na promišljanje i kreiranje stavova vezanih uz ponašanje likova </w:t>
      </w:r>
    </w:p>
    <w:p w:rsidR="00022EC3" w:rsidRPr="00EE424D" w:rsidRDefault="00022EC3" w:rsidP="00022EC3">
      <w:pPr>
        <w:pStyle w:val="ListParagraph"/>
        <w:numPr>
          <w:ilvl w:val="0"/>
          <w:numId w:val="2"/>
        </w:numPr>
        <w:spacing w:before="0"/>
        <w:rPr>
          <w:rFonts w:ascii="Calibri" w:hAnsi="Calibri"/>
        </w:rPr>
      </w:pPr>
      <w:r w:rsidRPr="00EE424D">
        <w:rPr>
          <w:rFonts w:ascii="Calibri" w:hAnsi="Calibri"/>
        </w:rPr>
        <w:lastRenderedPageBreak/>
        <w:t xml:space="preserve">poticanje na prepričavanje vlastitih sličnih doživljaja ili događaja iz njihovog okruženja </w:t>
      </w:r>
    </w:p>
    <w:p w:rsidR="00022EC3" w:rsidRPr="00EE424D" w:rsidRDefault="00022EC3" w:rsidP="00022EC3">
      <w:pPr>
        <w:pStyle w:val="ListParagraph"/>
        <w:numPr>
          <w:ilvl w:val="0"/>
          <w:numId w:val="2"/>
        </w:numPr>
        <w:spacing w:before="0"/>
        <w:rPr>
          <w:rFonts w:ascii="Calibri" w:hAnsi="Calibri"/>
        </w:rPr>
      </w:pPr>
      <w:r w:rsidRPr="00EE424D">
        <w:rPr>
          <w:rFonts w:ascii="Calibri" w:hAnsi="Calibri"/>
        </w:rPr>
        <w:t xml:space="preserve">izvođenje zaključka </w:t>
      </w:r>
    </w:p>
    <w:p w:rsidR="00022EC3" w:rsidRPr="00EE424D" w:rsidRDefault="00022EC3" w:rsidP="00022EC3">
      <w:pPr>
        <w:spacing w:line="276" w:lineRule="auto"/>
        <w:ind w:firstLine="0"/>
        <w:rPr>
          <w:rFonts w:ascii="Calibri" w:hAnsi="Calibri"/>
          <w:b/>
        </w:rPr>
      </w:pPr>
      <w:bookmarkStart w:id="0" w:name="_GoBack"/>
      <w:bookmarkEnd w:id="0"/>
      <w:r w:rsidRPr="00EE424D">
        <w:rPr>
          <w:rFonts w:ascii="Calibri" w:hAnsi="Calibri"/>
          <w:b/>
        </w:rPr>
        <w:t xml:space="preserve">Nakon opisa likova, analizirati likova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068"/>
        <w:gridCol w:w="947"/>
        <w:gridCol w:w="1007"/>
        <w:gridCol w:w="964"/>
        <w:gridCol w:w="1075"/>
        <w:gridCol w:w="1030"/>
        <w:gridCol w:w="971"/>
        <w:gridCol w:w="1078"/>
      </w:tblGrid>
      <w:tr w:rsidR="00022EC3" w:rsidRPr="00EE424D" w:rsidTr="00A314AF">
        <w:trPr>
          <w:trHeight w:val="806"/>
        </w:trPr>
        <w:tc>
          <w:tcPr>
            <w:tcW w:w="106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Opis lika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(Potkrijepi rečenicama iz knjige)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Osobine lika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(Potkrijepiti argumentima)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Navedi i objasni neke mudre misli šegrta Hlapića.</w:t>
            </w:r>
          </w:p>
        </w:tc>
        <w:tc>
          <w:tcPr>
            <w:tcW w:w="1125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Opis lika</w:t>
            </w:r>
          </w:p>
        </w:tc>
        <w:tc>
          <w:tcPr>
            <w:tcW w:w="1112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Osobine lika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(Potkrijepi)</w:t>
            </w:r>
          </w:p>
        </w:tc>
        <w:tc>
          <w:tcPr>
            <w:tcW w:w="121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Lijepe rečenice o Giti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Opis lika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Osobine lika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(Potkrijepi)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Ponašanje majstora Mrkonje prema Hlapiću</w:t>
            </w:r>
          </w:p>
        </w:tc>
      </w:tr>
      <w:tr w:rsidR="00022EC3" w:rsidRPr="00EE424D" w:rsidTr="00A314AF">
        <w:trPr>
          <w:trHeight w:val="806"/>
        </w:trPr>
        <w:tc>
          <w:tcPr>
            <w:tcW w:w="106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Opiši Hlapićev život kod majstora Mrkonje</w:t>
            </w:r>
          </w:p>
        </w:tc>
        <w:tc>
          <w:tcPr>
            <w:tcW w:w="1174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  <w:u w:val="single"/>
              </w:rPr>
              <w:t>Hlapić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Što bi ti uradio da si bio na njegovom mjestu? Zašto?</w:t>
            </w:r>
          </w:p>
        </w:tc>
        <w:tc>
          <w:tcPr>
            <w:tcW w:w="1125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Što misliš o Gitinom životu u cirkusu?</w:t>
            </w:r>
          </w:p>
        </w:tc>
        <w:tc>
          <w:tcPr>
            <w:tcW w:w="1112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  <w:u w:val="single"/>
              </w:rPr>
              <w:t xml:space="preserve">Gita </w:t>
            </w:r>
          </w:p>
        </w:tc>
        <w:tc>
          <w:tcPr>
            <w:tcW w:w="121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Kako bi ti postupao da si na Gitinom mjestu?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Ponašanje majstora prema majstorici</w:t>
            </w:r>
          </w:p>
        </w:tc>
        <w:tc>
          <w:tcPr>
            <w:tcW w:w="102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  <w:u w:val="single"/>
              </w:rPr>
              <w:t>Majstor Mrkonja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Kako zamišljaš izgled majstora? Zašto?</w:t>
            </w:r>
          </w:p>
        </w:tc>
      </w:tr>
      <w:tr w:rsidR="00022EC3" w:rsidRPr="00EE424D" w:rsidTr="00A314AF">
        <w:trPr>
          <w:trHeight w:val="806"/>
        </w:trPr>
        <w:tc>
          <w:tcPr>
            <w:tcW w:w="106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Navedi i reci svoje mišljenje o dobrim  i hrabrim djelima  šegrta Hlapića.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Koji su ti šaljivi događaji sa Hlapićem i zašto?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Objasni odnos Hlapića prema Giti.</w:t>
            </w:r>
          </w:p>
        </w:tc>
        <w:tc>
          <w:tcPr>
            <w:tcW w:w="1125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Hrabi (snalažljivi) Gitini postupci</w:t>
            </w:r>
          </w:p>
        </w:tc>
        <w:tc>
          <w:tcPr>
            <w:tcW w:w="1112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Objasni odnos Gite prema Hlapiću. Što te je potaknulo da tako misliš?</w:t>
            </w:r>
          </w:p>
        </w:tc>
        <w:tc>
          <w:tcPr>
            <w:tcW w:w="121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Navedi i objasni neke nepromišljene Gitine postupke.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Kako bi ti postupao da si na mjestu majstora Mrkonje? Zašto?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Koji ti se postupci majstora Mrkonje sviđaju i zašto?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Što je utjecalo da se majstor promijeni? Što misliš o njegovoj promjeni u ponašanju?</w:t>
            </w:r>
          </w:p>
        </w:tc>
      </w:tr>
      <w:tr w:rsidR="00022EC3" w:rsidRPr="00EE424D" w:rsidTr="00A314AF">
        <w:trPr>
          <w:trHeight w:val="806"/>
        </w:trPr>
        <w:tc>
          <w:tcPr>
            <w:tcW w:w="1061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Opis lika</w:t>
            </w:r>
          </w:p>
        </w:tc>
        <w:tc>
          <w:tcPr>
            <w:tcW w:w="1174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Osobine lika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(Potkrijepi)</w:t>
            </w:r>
          </w:p>
        </w:tc>
        <w:tc>
          <w:tcPr>
            <w:tcW w:w="1248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Lijepe rečenice o majstorici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Hlapić</w:t>
            </w:r>
          </w:p>
        </w:tc>
        <w:tc>
          <w:tcPr>
            <w:tcW w:w="1112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Gita</w:t>
            </w:r>
          </w:p>
        </w:tc>
        <w:tc>
          <w:tcPr>
            <w:tcW w:w="121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majstor Mrkonja</w:t>
            </w:r>
          </w:p>
        </w:tc>
        <w:tc>
          <w:tcPr>
            <w:tcW w:w="1058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Navedi loša djela Rđavog Grge.</w:t>
            </w:r>
          </w:p>
        </w:tc>
        <w:tc>
          <w:tcPr>
            <w:tcW w:w="102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Osobine lika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(Potkrijepi)</w:t>
            </w:r>
          </w:p>
        </w:tc>
        <w:tc>
          <w:tcPr>
            <w:tcW w:w="1402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Kako bi ti postupio da si na njegovom mjestu?</w:t>
            </w:r>
          </w:p>
        </w:tc>
      </w:tr>
      <w:tr w:rsidR="00022EC3" w:rsidRPr="00EE424D" w:rsidTr="00A314AF">
        <w:trPr>
          <w:trHeight w:val="806"/>
        </w:trPr>
        <w:tc>
          <w:tcPr>
            <w:tcW w:w="1061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Opisati ponašanje majstorice prema Hlapiću.</w:t>
            </w:r>
          </w:p>
        </w:tc>
        <w:tc>
          <w:tcPr>
            <w:tcW w:w="1174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  <w:u w:val="single"/>
              </w:rPr>
              <w:t>majstorica</w:t>
            </w:r>
          </w:p>
        </w:tc>
        <w:tc>
          <w:tcPr>
            <w:tcW w:w="1248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Ponašanje majstorice prema majstoru.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majstorica</w:t>
            </w:r>
          </w:p>
        </w:tc>
        <w:tc>
          <w:tcPr>
            <w:tcW w:w="1112" w:type="dxa"/>
            <w:shd w:val="clear" w:color="auto" w:fill="FFFF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  <w:u w:val="single"/>
              </w:rPr>
              <w:t>ANALIZA LIKOVA U ROMANU „ŠEGRT HLAPIĆ“</w:t>
            </w:r>
          </w:p>
        </w:tc>
        <w:tc>
          <w:tcPr>
            <w:tcW w:w="121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Rđavi Grga</w:t>
            </w:r>
          </w:p>
        </w:tc>
        <w:tc>
          <w:tcPr>
            <w:tcW w:w="1058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Opiši kako zamišljaš izgled Grge?</w:t>
            </w:r>
          </w:p>
        </w:tc>
        <w:tc>
          <w:tcPr>
            <w:tcW w:w="102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  <w:u w:val="single"/>
              </w:rPr>
              <w:t>Rđavi Grga</w:t>
            </w:r>
          </w:p>
        </w:tc>
        <w:tc>
          <w:tcPr>
            <w:tcW w:w="1402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 xml:space="preserve">Što misliš o Grginim postupcima? </w:t>
            </w:r>
          </w:p>
        </w:tc>
      </w:tr>
      <w:tr w:rsidR="00022EC3" w:rsidRPr="00EE424D" w:rsidTr="00A314AF">
        <w:trPr>
          <w:trHeight w:val="806"/>
        </w:trPr>
        <w:tc>
          <w:tcPr>
            <w:tcW w:w="1061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Mudri postupci majstorice</w:t>
            </w:r>
          </w:p>
        </w:tc>
        <w:tc>
          <w:tcPr>
            <w:tcW w:w="1174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Kako zamišljaš izgled majstorice?</w:t>
            </w:r>
          </w:p>
        </w:tc>
        <w:tc>
          <w:tcPr>
            <w:tcW w:w="1248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Po čemu zaključuješ da je majstorica snažna osoba? Objasni.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Crni čovjek</w:t>
            </w:r>
          </w:p>
        </w:tc>
        <w:tc>
          <w:tcPr>
            <w:tcW w:w="1112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Ostali sporedni likovi</w:t>
            </w:r>
          </w:p>
        </w:tc>
        <w:tc>
          <w:tcPr>
            <w:tcW w:w="121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Životinje u romanu</w:t>
            </w:r>
          </w:p>
        </w:tc>
        <w:tc>
          <w:tcPr>
            <w:tcW w:w="1058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Kada i zašto se Grga promijenio?</w:t>
            </w:r>
          </w:p>
        </w:tc>
        <w:tc>
          <w:tcPr>
            <w:tcW w:w="102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Objasni odnos Grge i Crnog čovjeka?</w:t>
            </w:r>
          </w:p>
        </w:tc>
        <w:tc>
          <w:tcPr>
            <w:tcW w:w="1402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Objasni Grgin odnos s majkom.</w:t>
            </w:r>
          </w:p>
        </w:tc>
      </w:tr>
      <w:tr w:rsidR="00022EC3" w:rsidRPr="00EE424D" w:rsidTr="00A314AF">
        <w:trPr>
          <w:trHeight w:val="806"/>
        </w:trPr>
        <w:tc>
          <w:tcPr>
            <w:tcW w:w="106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Opiši kako zamišljaš izgled Crnog čovjeka.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Osobine lika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(Potkrijepi)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Objasni odnos Crnog čovjeka i Grge.</w:t>
            </w:r>
          </w:p>
        </w:tc>
        <w:tc>
          <w:tcPr>
            <w:tcW w:w="1125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Iznesi svoje mišljenje o gazdi cirkusa?</w:t>
            </w:r>
          </w:p>
        </w:tc>
        <w:tc>
          <w:tcPr>
            <w:tcW w:w="1112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Kakvo mišljenje imaš o košaračima?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Zašto?</w:t>
            </w:r>
          </w:p>
        </w:tc>
        <w:tc>
          <w:tcPr>
            <w:tcW w:w="121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Koji su likovi u romanu postali dobri i zašto?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Iznesi svoje mišljenje o Bundašu.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Koji ti se smiješni događaji s životinjama sviđaju i zašto?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Objasni odnos</w:t>
            </w:r>
          </w:p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Gite prema papigi i konju Sokolu. (Potkrijepi rečenicima)</w:t>
            </w:r>
          </w:p>
        </w:tc>
      </w:tr>
      <w:tr w:rsidR="00022EC3" w:rsidRPr="00EE424D" w:rsidTr="00A314AF">
        <w:trPr>
          <w:trHeight w:val="806"/>
        </w:trPr>
        <w:tc>
          <w:tcPr>
            <w:tcW w:w="106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Navedi sva loša djela koja je uradio Crni čovjek.</w:t>
            </w:r>
          </w:p>
        </w:tc>
        <w:tc>
          <w:tcPr>
            <w:tcW w:w="1174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  <w:u w:val="single"/>
              </w:rPr>
            </w:pPr>
            <w:r w:rsidRPr="00EE424D">
              <w:rPr>
                <w:rFonts w:ascii="Calibri" w:hAnsi="Calibri"/>
                <w:b/>
                <w:sz w:val="16"/>
                <w:u w:val="single"/>
              </w:rPr>
              <w:t>Crni čovjek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Treba li Crnom čovjeku oprostiti i zašto?</w:t>
            </w:r>
          </w:p>
        </w:tc>
        <w:tc>
          <w:tcPr>
            <w:tcW w:w="1125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Kakvo mišljenje imaš o prosjakinji Jani? Zašto?</w:t>
            </w:r>
          </w:p>
        </w:tc>
        <w:tc>
          <w:tcPr>
            <w:tcW w:w="1112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  <w:u w:val="single"/>
              </w:rPr>
            </w:pPr>
            <w:r w:rsidRPr="00EE424D">
              <w:rPr>
                <w:rFonts w:ascii="Calibri" w:hAnsi="Calibri"/>
                <w:b/>
                <w:sz w:val="16"/>
                <w:u w:val="single"/>
              </w:rPr>
              <w:t>Ostali sporedni likovi</w:t>
            </w:r>
          </w:p>
        </w:tc>
        <w:tc>
          <w:tcPr>
            <w:tcW w:w="121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Kakvo mišljenje imaš o mljekaru?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Kako se Hlapić ponašao prema Bundašu?</w:t>
            </w:r>
          </w:p>
        </w:tc>
        <w:tc>
          <w:tcPr>
            <w:tcW w:w="102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  <w:u w:val="single"/>
              </w:rPr>
            </w:pPr>
            <w:r w:rsidRPr="00EE424D">
              <w:rPr>
                <w:rFonts w:ascii="Calibri" w:hAnsi="Calibri"/>
                <w:b/>
                <w:sz w:val="16"/>
                <w:u w:val="single"/>
              </w:rPr>
              <w:t>Životinje u romanu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Navedi rečenice koje opisuju prijeteljski odnos Hlapića i Bundaša.</w:t>
            </w:r>
          </w:p>
        </w:tc>
      </w:tr>
      <w:tr w:rsidR="00022EC3" w:rsidRPr="00EE424D" w:rsidTr="00A314AF">
        <w:trPr>
          <w:trHeight w:val="699"/>
        </w:trPr>
        <w:tc>
          <w:tcPr>
            <w:tcW w:w="106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 xml:space="preserve">Smatraš li da je Crnom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čovjeku trebalo dati  šansu da se popravi? Zašto?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lastRenderedPageBreak/>
              <w:t xml:space="preserve">Što misliš kako bi se trebalo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ponašati prema osobama koje su kao Crni čovjek?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lastRenderedPageBreak/>
              <w:t xml:space="preserve">Kako se Hlapić ponašao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prema Crnom čovjeku i zašto?</w:t>
            </w:r>
          </w:p>
        </w:tc>
        <w:tc>
          <w:tcPr>
            <w:tcW w:w="1125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lastRenderedPageBreak/>
              <w:t xml:space="preserve">Iznesi svoje mišljenje o težacima i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kamenarima.</w:t>
            </w:r>
          </w:p>
        </w:tc>
        <w:tc>
          <w:tcPr>
            <w:tcW w:w="1112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lastRenderedPageBreak/>
              <w:t xml:space="preserve">Kakvo je tvoje mišlejnje o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pastirima? Zašto?</w:t>
            </w:r>
          </w:p>
        </w:tc>
        <w:tc>
          <w:tcPr>
            <w:tcW w:w="1216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lastRenderedPageBreak/>
              <w:t xml:space="preserve">Iznesi svoje mišljenje o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dječaku Marku.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lastRenderedPageBreak/>
              <w:t xml:space="preserve">Koja ti se životinja u romanu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najviše sviđa i zašto?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lastRenderedPageBreak/>
              <w:t xml:space="preserve">Je li ponašanje glavnih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likova prema životinjama moglo biti bolje i zašto?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lastRenderedPageBreak/>
              <w:t xml:space="preserve">Bi li promijenio imena </w:t>
            </w:r>
            <w:r w:rsidRPr="00EE424D">
              <w:rPr>
                <w:rFonts w:ascii="Calibri" w:hAnsi="Calibri"/>
                <w:b/>
                <w:sz w:val="16"/>
              </w:rPr>
              <w:lastRenderedPageBreak/>
              <w:t>životinjama. Koja bi im ti imena dao i zašto?</w:t>
            </w:r>
          </w:p>
        </w:tc>
      </w:tr>
    </w:tbl>
    <w:p w:rsidR="00022EC3" w:rsidRPr="00EE424D" w:rsidRDefault="00022EC3" w:rsidP="00022EC3">
      <w:pPr>
        <w:pStyle w:val="NoSpacing"/>
        <w:ind w:firstLine="0"/>
        <w:rPr>
          <w:b/>
        </w:rPr>
      </w:pPr>
    </w:p>
    <w:p w:rsidR="00022EC3" w:rsidRPr="00EE424D" w:rsidRDefault="00022EC3" w:rsidP="00022EC3">
      <w:pPr>
        <w:pStyle w:val="NoSpacing"/>
        <w:pBdr>
          <w:bottom w:val="single" w:sz="4" w:space="1" w:color="auto"/>
        </w:pBdr>
        <w:ind w:firstLine="0"/>
        <w:rPr>
          <w:b/>
        </w:rPr>
      </w:pPr>
      <w:r w:rsidRPr="00EE424D">
        <w:rPr>
          <w:b/>
        </w:rPr>
        <w:t>Primjer 2</w:t>
      </w:r>
    </w:p>
    <w:p w:rsidR="00022EC3" w:rsidRPr="00EE424D" w:rsidRDefault="00022EC3" w:rsidP="00022EC3">
      <w:pPr>
        <w:pStyle w:val="NoSpacing"/>
        <w:ind w:firstLine="0"/>
        <w:rPr>
          <w:b/>
        </w:rPr>
      </w:pPr>
    </w:p>
    <w:p w:rsidR="00022EC3" w:rsidRPr="00EE424D" w:rsidRDefault="00022EC3" w:rsidP="00022EC3">
      <w:pPr>
        <w:ind w:firstLine="0"/>
        <w:rPr>
          <w:rFonts w:ascii="Calibri" w:hAnsi="Calibri"/>
          <w:b/>
          <w:sz w:val="22"/>
        </w:rPr>
      </w:pPr>
      <w:r w:rsidRPr="00EE424D">
        <w:rPr>
          <w:rFonts w:ascii="Calibri" w:hAnsi="Calibri"/>
          <w:sz w:val="22"/>
          <w:lang w:val="hr-BA"/>
        </w:rPr>
        <w:t xml:space="preserve">Evo nekoliko primjera iz prakse u primjeni ove tehnike u nastavu biologije i kemije. Primjere je pripremila </w:t>
      </w:r>
      <w:r w:rsidRPr="00EE424D">
        <w:rPr>
          <w:rFonts w:ascii="Calibri" w:hAnsi="Calibri"/>
          <w:b/>
          <w:sz w:val="22"/>
        </w:rPr>
        <w:t>dr.sc. Amela Medar</w:t>
      </w:r>
    </w:p>
    <w:p w:rsidR="00022EC3" w:rsidRPr="00EE424D" w:rsidRDefault="00022EC3" w:rsidP="00022EC3">
      <w:pPr>
        <w:pStyle w:val="NoSpacing"/>
        <w:ind w:firstLine="0"/>
        <w:rPr>
          <w:b/>
        </w:rPr>
      </w:pPr>
    </w:p>
    <w:p w:rsidR="00022EC3" w:rsidRPr="00EE424D" w:rsidRDefault="00022EC3" w:rsidP="00022EC3">
      <w:pPr>
        <w:pStyle w:val="NoSpacing"/>
        <w:ind w:firstLine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89"/>
        <w:gridCol w:w="953"/>
        <w:gridCol w:w="1032"/>
        <w:gridCol w:w="1188"/>
        <w:gridCol w:w="1005"/>
        <w:gridCol w:w="954"/>
        <w:gridCol w:w="1005"/>
        <w:gridCol w:w="954"/>
      </w:tblGrid>
      <w:tr w:rsidR="00022EC3" w:rsidRPr="00EE424D" w:rsidTr="00A314AF">
        <w:trPr>
          <w:trHeight w:val="806"/>
          <w:jc w:val="center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9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22EC3" w:rsidRPr="00EE424D" w:rsidTr="00A314AF">
        <w:trPr>
          <w:trHeight w:val="806"/>
          <w:jc w:val="center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građa ptica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9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Seobe ptica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Plivačice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22EC3" w:rsidRPr="00EE424D" w:rsidTr="00A314AF">
        <w:trPr>
          <w:trHeight w:val="806"/>
          <w:jc w:val="center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9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22EC3" w:rsidRPr="00EE424D" w:rsidTr="00A314AF">
        <w:trPr>
          <w:trHeight w:val="806"/>
          <w:jc w:val="center"/>
        </w:trPr>
        <w:tc>
          <w:tcPr>
            <w:tcW w:w="100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građa ptica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Seobe ptica</w:t>
            </w: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</w:p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Plivačice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22EC3" w:rsidRPr="00EE424D" w:rsidTr="00A314AF">
        <w:trPr>
          <w:trHeight w:val="806"/>
          <w:jc w:val="center"/>
        </w:trPr>
        <w:tc>
          <w:tcPr>
            <w:tcW w:w="100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Značaj i zaštita ptica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Značaj i zaštita ptica</w:t>
            </w:r>
          </w:p>
        </w:tc>
        <w:tc>
          <w:tcPr>
            <w:tcW w:w="1196" w:type="dxa"/>
            <w:shd w:val="clear" w:color="auto" w:fill="FFFF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EE424D">
              <w:rPr>
                <w:rFonts w:ascii="Calibri" w:hAnsi="Calibri"/>
                <w:b/>
                <w:sz w:val="20"/>
                <w:u w:val="single"/>
              </w:rPr>
              <w:t>PTICE</w:t>
            </w: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Trkačice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Trkačice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22EC3" w:rsidRPr="00EE424D" w:rsidTr="00A314AF">
        <w:trPr>
          <w:trHeight w:val="806"/>
          <w:jc w:val="center"/>
        </w:trPr>
        <w:tc>
          <w:tcPr>
            <w:tcW w:w="1005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Rode i čaplje</w:t>
            </w:r>
          </w:p>
        </w:tc>
        <w:tc>
          <w:tcPr>
            <w:tcW w:w="119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Sokolovke</w:t>
            </w: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Pjevačice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22EC3" w:rsidRPr="00EE424D" w:rsidTr="00A314AF">
        <w:trPr>
          <w:trHeight w:val="806"/>
          <w:jc w:val="center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9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22EC3" w:rsidRPr="00EE424D" w:rsidTr="00A314AF">
        <w:trPr>
          <w:trHeight w:val="806"/>
          <w:jc w:val="center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Rode i čaplje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9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Sokolovke</w:t>
            </w: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FFC0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E424D">
              <w:rPr>
                <w:rFonts w:ascii="Calibri" w:hAnsi="Calibri"/>
                <w:b/>
                <w:sz w:val="20"/>
              </w:rPr>
              <w:t>Pjevačice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22EC3" w:rsidRPr="00EE424D" w:rsidTr="00A314AF">
        <w:trPr>
          <w:trHeight w:val="806"/>
          <w:jc w:val="center"/>
        </w:trPr>
        <w:tc>
          <w:tcPr>
            <w:tcW w:w="1005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51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9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D716E1" w:rsidRDefault="00D716E1" w:rsidP="00022EC3">
      <w:pPr>
        <w:pStyle w:val="NoSpacing"/>
        <w:ind w:firstLine="0"/>
        <w:rPr>
          <w:b/>
        </w:rPr>
      </w:pPr>
    </w:p>
    <w:p w:rsidR="00022EC3" w:rsidRDefault="00022EC3" w:rsidP="00022EC3">
      <w:pPr>
        <w:pStyle w:val="NoSpacing"/>
        <w:ind w:firstLine="0"/>
        <w:rPr>
          <w:b/>
        </w:rPr>
      </w:pPr>
    </w:p>
    <w:p w:rsidR="00022EC3" w:rsidRPr="00EE424D" w:rsidRDefault="00022EC3" w:rsidP="00022EC3">
      <w:pPr>
        <w:pStyle w:val="NoSpacing"/>
        <w:ind w:firstLine="0"/>
        <w:rPr>
          <w:b/>
        </w:rPr>
      </w:pPr>
    </w:p>
    <w:p w:rsidR="00022EC3" w:rsidRPr="00EE424D" w:rsidRDefault="00022EC3" w:rsidP="00022EC3">
      <w:pPr>
        <w:spacing w:line="276" w:lineRule="auto"/>
        <w:ind w:firstLine="0"/>
        <w:rPr>
          <w:rFonts w:ascii="Calibri" w:hAnsi="Calibri"/>
          <w:sz w:val="22"/>
        </w:rPr>
      </w:pPr>
      <w:r w:rsidRPr="00EE424D">
        <w:rPr>
          <w:rFonts w:ascii="Calibri" w:hAnsi="Calibri"/>
          <w:sz w:val="22"/>
        </w:rPr>
        <w:t xml:space="preserve">Nakon opisa ptica, analizirati njihovu morfološko-anatomsku građu i prilagodbe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200"/>
        <w:gridCol w:w="1182"/>
        <w:gridCol w:w="954"/>
        <w:gridCol w:w="1074"/>
        <w:gridCol w:w="1143"/>
        <w:gridCol w:w="954"/>
        <w:gridCol w:w="891"/>
      </w:tblGrid>
      <w:tr w:rsidR="00022EC3" w:rsidRPr="00EE424D" w:rsidTr="00A314AF">
        <w:trPr>
          <w:trHeight w:val="806"/>
        </w:trPr>
        <w:tc>
          <w:tcPr>
            <w:tcW w:w="108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Opis  klase ptica</w:t>
            </w:r>
          </w:p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(Potkrijepi rečenicama iz udžbenika)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Osobine ptica</w:t>
            </w:r>
          </w:p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(Potkrijepiti argumentima)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Navedi i objasni građu probavnog sistema ptica?</w:t>
            </w:r>
          </w:p>
        </w:tc>
        <w:tc>
          <w:tcPr>
            <w:tcW w:w="1182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Zbog čega neke ptice zimi sele u toplije krajeve?</w:t>
            </w:r>
          </w:p>
        </w:tc>
        <w:tc>
          <w:tcPr>
            <w:tcW w:w="95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Gdje zimuju ptice selice?</w:t>
            </w:r>
          </w:p>
        </w:tc>
        <w:tc>
          <w:tcPr>
            <w:tcW w:w="107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Navedi i objasni u kakvim formacijama se ptice sele?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Morfološke odlike plivačica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Anatomske osobine plivačica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Perje ptica plavičaca (objasni)</w:t>
            </w:r>
          </w:p>
        </w:tc>
      </w:tr>
      <w:tr w:rsidR="00022EC3" w:rsidRPr="00EE424D" w:rsidTr="00A314AF">
        <w:trPr>
          <w:trHeight w:val="806"/>
        </w:trPr>
        <w:tc>
          <w:tcPr>
            <w:tcW w:w="108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Navedi i objasni razmnožav. ptica i polni dimorfizam</w:t>
            </w:r>
          </w:p>
        </w:tc>
        <w:tc>
          <w:tcPr>
            <w:tcW w:w="1170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Spoljašnja i unutrašnja građa ptica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Kako je građen krvotok i srce kod ptica?</w:t>
            </w:r>
          </w:p>
        </w:tc>
        <w:tc>
          <w:tcPr>
            <w:tcW w:w="1182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Koje ptice pri seobi svraćaju u tvoj zavičaj?</w:t>
            </w:r>
          </w:p>
        </w:tc>
        <w:tc>
          <w:tcPr>
            <w:tcW w:w="95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</w:rPr>
              <w:t>Seobe ptica</w:t>
            </w:r>
          </w:p>
        </w:tc>
        <w:tc>
          <w:tcPr>
            <w:tcW w:w="107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Koliko kilometara pređu ptice selice do novih staništa?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Najpoznatije vrste ptica plivačica u BiH?</w:t>
            </w:r>
          </w:p>
        </w:tc>
        <w:tc>
          <w:tcPr>
            <w:tcW w:w="95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</w:rPr>
              <w:t>Plivačice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Načini  letenja ptica plivačica?</w:t>
            </w:r>
          </w:p>
        </w:tc>
      </w:tr>
      <w:tr w:rsidR="00022EC3" w:rsidRPr="00EE424D" w:rsidTr="00A314AF">
        <w:trPr>
          <w:trHeight w:val="806"/>
        </w:trPr>
        <w:tc>
          <w:tcPr>
            <w:tcW w:w="108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Koje vrste pera prekrivaju tijelo ptica?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Koje prilagodbe tijela ptica omogućavaju letenje?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Kakva je tjelesna temperat.</w:t>
            </w:r>
          </w:p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ptica?</w:t>
            </w:r>
          </w:p>
        </w:tc>
        <w:tc>
          <w:tcPr>
            <w:tcW w:w="1182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Nabroji najvažnije ptice selice iz našeg područja</w:t>
            </w:r>
          </w:p>
        </w:tc>
        <w:tc>
          <w:tcPr>
            <w:tcW w:w="95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Šta sve ptica služi kao orjentir tokom leta?</w:t>
            </w:r>
          </w:p>
        </w:tc>
        <w:tc>
          <w:tcPr>
            <w:tcW w:w="107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Koji faktori utiču na seobu ptica (navedi i objasni)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Sistematizacija ptica plivačica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Način ishrane ptica plivačica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Životna staništa ptica plivačica?</w:t>
            </w:r>
          </w:p>
        </w:tc>
      </w:tr>
      <w:tr w:rsidR="00022EC3" w:rsidRPr="00EE424D" w:rsidTr="00A314AF">
        <w:trPr>
          <w:trHeight w:val="806"/>
        </w:trPr>
        <w:tc>
          <w:tcPr>
            <w:tcW w:w="1080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Zašto su ptice korisne?</w:t>
            </w:r>
          </w:p>
        </w:tc>
        <w:tc>
          <w:tcPr>
            <w:tcW w:w="1170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Osobine ptica</w:t>
            </w:r>
          </w:p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(Potkrijepi)</w:t>
            </w:r>
          </w:p>
        </w:tc>
        <w:tc>
          <w:tcPr>
            <w:tcW w:w="1200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Lijepe izreke i pjesme o pticama</w:t>
            </w:r>
          </w:p>
        </w:tc>
        <w:tc>
          <w:tcPr>
            <w:tcW w:w="1182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Spoljašnja i unutrašnja građa ptica</w:t>
            </w:r>
          </w:p>
        </w:tc>
        <w:tc>
          <w:tcPr>
            <w:tcW w:w="95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Seobe ptica</w:t>
            </w:r>
          </w:p>
        </w:tc>
        <w:tc>
          <w:tcPr>
            <w:tcW w:w="107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</w:p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Plivačice</w:t>
            </w:r>
          </w:p>
        </w:tc>
        <w:tc>
          <w:tcPr>
            <w:tcW w:w="1143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Morfološke odlike trkačica</w:t>
            </w:r>
          </w:p>
        </w:tc>
        <w:tc>
          <w:tcPr>
            <w:tcW w:w="95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Anatomske osobine trkačica</w:t>
            </w:r>
          </w:p>
        </w:tc>
        <w:tc>
          <w:tcPr>
            <w:tcW w:w="891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Perje ptica trkačica (objasni)</w:t>
            </w:r>
          </w:p>
        </w:tc>
      </w:tr>
      <w:tr w:rsidR="00022EC3" w:rsidRPr="00EE424D" w:rsidTr="00A314AF">
        <w:trPr>
          <w:trHeight w:val="806"/>
        </w:trPr>
        <w:tc>
          <w:tcPr>
            <w:tcW w:w="1080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Od kojih ptica su jestiva jaja?</w:t>
            </w:r>
          </w:p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Objasni!</w:t>
            </w:r>
          </w:p>
        </w:tc>
        <w:tc>
          <w:tcPr>
            <w:tcW w:w="1170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</w:rPr>
              <w:t>Značaj i zaštita ptica</w:t>
            </w:r>
          </w:p>
        </w:tc>
        <w:tc>
          <w:tcPr>
            <w:tcW w:w="1200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Objasni značaj ptica za čovjeka i prirodu?</w:t>
            </w:r>
          </w:p>
        </w:tc>
        <w:tc>
          <w:tcPr>
            <w:tcW w:w="1182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Značaj i zaštita ptica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  <w:u w:val="single"/>
              </w:rPr>
              <w:t>PTICE</w:t>
            </w:r>
          </w:p>
        </w:tc>
        <w:tc>
          <w:tcPr>
            <w:tcW w:w="107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Trkačice</w:t>
            </w:r>
          </w:p>
        </w:tc>
        <w:tc>
          <w:tcPr>
            <w:tcW w:w="1143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Koji grabežljivci napadaju ptice trkačice?</w:t>
            </w:r>
          </w:p>
        </w:tc>
        <w:tc>
          <w:tcPr>
            <w:tcW w:w="95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</w:rPr>
              <w:t>Trkačice</w:t>
            </w:r>
          </w:p>
        </w:tc>
        <w:tc>
          <w:tcPr>
            <w:tcW w:w="891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Zašto ptice trkačice ne mogu letjeti (objasni)</w:t>
            </w:r>
          </w:p>
        </w:tc>
      </w:tr>
      <w:tr w:rsidR="00022EC3" w:rsidRPr="00EE424D" w:rsidTr="00A314AF">
        <w:trPr>
          <w:trHeight w:val="806"/>
        </w:trPr>
        <w:tc>
          <w:tcPr>
            <w:tcW w:w="1080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Koje ptice čovjek koristi u ishrani? Objsani!</w:t>
            </w:r>
          </w:p>
        </w:tc>
        <w:tc>
          <w:tcPr>
            <w:tcW w:w="1170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 koji način se radi zaštita ptica u BiH?</w:t>
            </w:r>
          </w:p>
        </w:tc>
        <w:tc>
          <w:tcPr>
            <w:tcW w:w="1200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Po čemu zaključuješ  da su ptice važne? Objasni.</w:t>
            </w:r>
          </w:p>
        </w:tc>
        <w:tc>
          <w:tcPr>
            <w:tcW w:w="1182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Rode i čaplje</w:t>
            </w:r>
          </w:p>
        </w:tc>
        <w:tc>
          <w:tcPr>
            <w:tcW w:w="95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6"/>
              </w:rPr>
            </w:pPr>
            <w:r w:rsidRPr="00EE424D">
              <w:rPr>
                <w:rFonts w:ascii="Calibri" w:hAnsi="Calibri"/>
                <w:b/>
                <w:sz w:val="16"/>
              </w:rPr>
              <w:t>Sokolovke</w:t>
            </w:r>
          </w:p>
        </w:tc>
        <w:tc>
          <w:tcPr>
            <w:tcW w:w="107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Pjevačice</w:t>
            </w:r>
          </w:p>
        </w:tc>
        <w:tc>
          <w:tcPr>
            <w:tcW w:w="1143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Sistematizacija ptica trkačica?</w:t>
            </w:r>
          </w:p>
        </w:tc>
        <w:tc>
          <w:tcPr>
            <w:tcW w:w="95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Način ishrane ptica trkačica?</w:t>
            </w:r>
          </w:p>
        </w:tc>
        <w:tc>
          <w:tcPr>
            <w:tcW w:w="891" w:type="dxa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Životna staništa ptica trkačica?</w:t>
            </w:r>
          </w:p>
        </w:tc>
      </w:tr>
      <w:tr w:rsidR="00022EC3" w:rsidRPr="00EE424D" w:rsidTr="00A314AF">
        <w:trPr>
          <w:trHeight w:val="806"/>
        </w:trPr>
        <w:tc>
          <w:tcPr>
            <w:tcW w:w="108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Morfološke odlike roda i čaplji?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Anatomske osobine roda i čaplji?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Prilagodbe roda i čaplji načinu života?</w:t>
            </w:r>
          </w:p>
        </w:tc>
        <w:tc>
          <w:tcPr>
            <w:tcW w:w="1182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Morfološke odlike sokolovki</w:t>
            </w:r>
          </w:p>
        </w:tc>
        <w:tc>
          <w:tcPr>
            <w:tcW w:w="95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Anatomske osobine sokolovki</w:t>
            </w:r>
          </w:p>
        </w:tc>
        <w:tc>
          <w:tcPr>
            <w:tcW w:w="107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Prilagodbe sokolovki grabljivom načinu života?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Morfološke odlike pjevačica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Anatomske osobine pjevačica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Perje ptica pjevačica (objasni)</w:t>
            </w:r>
          </w:p>
        </w:tc>
      </w:tr>
      <w:tr w:rsidR="00022EC3" w:rsidRPr="00EE424D" w:rsidTr="00A314AF">
        <w:trPr>
          <w:trHeight w:val="806"/>
        </w:trPr>
        <w:tc>
          <w:tcPr>
            <w:tcW w:w="108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Šta je utjecalo na smanjenje broja vrsti čaplji koje se mjere zaštite poduzimaju?</w:t>
            </w:r>
          </w:p>
        </w:tc>
        <w:tc>
          <w:tcPr>
            <w:tcW w:w="1170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</w:rPr>
              <w:t>Rode i čaplje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Način ishrane roda i čaplji?</w:t>
            </w:r>
          </w:p>
        </w:tc>
        <w:tc>
          <w:tcPr>
            <w:tcW w:w="1182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Koje je mjesto u HNK-a bilo poznato po uzgoju i dresuri sokolova?</w:t>
            </w:r>
          </w:p>
        </w:tc>
        <w:tc>
          <w:tcPr>
            <w:tcW w:w="95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6"/>
                <w:u w:val="single"/>
              </w:rPr>
            </w:pPr>
            <w:r w:rsidRPr="00EE424D">
              <w:rPr>
                <w:rFonts w:ascii="Calibri" w:hAnsi="Calibri"/>
                <w:b/>
                <w:sz w:val="16"/>
              </w:rPr>
              <w:t>Sokolovke</w:t>
            </w:r>
          </w:p>
        </w:tc>
        <w:tc>
          <w:tcPr>
            <w:tcW w:w="107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Koje su najpoznatije vrste ptica sokolovki?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Najpoznatije vrste ptica pjevačica u BiH</w:t>
            </w:r>
          </w:p>
        </w:tc>
        <w:tc>
          <w:tcPr>
            <w:tcW w:w="954" w:type="dxa"/>
            <w:shd w:val="clear" w:color="auto" w:fill="9CC2E5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EE424D">
              <w:rPr>
                <w:rFonts w:ascii="Calibri" w:hAnsi="Calibri"/>
                <w:b/>
                <w:sz w:val="18"/>
              </w:rPr>
              <w:t>Pjevačice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Po čemu se razlikuju kričalice i prave pjevačice?</w:t>
            </w:r>
          </w:p>
        </w:tc>
      </w:tr>
      <w:tr w:rsidR="00022EC3" w:rsidRPr="00EE424D" w:rsidTr="00A314AF">
        <w:trPr>
          <w:trHeight w:val="699"/>
        </w:trPr>
        <w:tc>
          <w:tcPr>
            <w:tcW w:w="108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Koje je mjeto u HNK-a bilo poznato po više različitih vrsta čaplji?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Životna staništa roda i čaplji?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Sistematizac. roda i čaplji?</w:t>
            </w:r>
          </w:p>
        </w:tc>
        <w:tc>
          <w:tcPr>
            <w:tcW w:w="1182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Sistematizac. ptica sokolovki?</w:t>
            </w:r>
          </w:p>
        </w:tc>
        <w:tc>
          <w:tcPr>
            <w:tcW w:w="95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Način ishrane ptica sokolovki?</w:t>
            </w:r>
          </w:p>
        </w:tc>
        <w:tc>
          <w:tcPr>
            <w:tcW w:w="1074" w:type="dxa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Životna staništa ptica sokolovki?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Sistematizacija ptica pjevačica?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Način ishrane ptica pjevačica?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022EC3" w:rsidRPr="00EE424D" w:rsidRDefault="00022EC3" w:rsidP="00A314AF">
            <w:pPr>
              <w:ind w:firstLine="0"/>
              <w:jc w:val="left"/>
              <w:rPr>
                <w:rFonts w:ascii="Calibri" w:hAnsi="Calibri"/>
                <w:b/>
                <w:sz w:val="18"/>
              </w:rPr>
            </w:pPr>
            <w:r w:rsidRPr="00EE424D">
              <w:rPr>
                <w:rFonts w:ascii="Calibri" w:hAnsi="Calibri"/>
                <w:b/>
                <w:sz w:val="18"/>
              </w:rPr>
              <w:t>Životna staništa ptica pjevačica?</w:t>
            </w:r>
          </w:p>
        </w:tc>
      </w:tr>
    </w:tbl>
    <w:p w:rsidR="00022EC3" w:rsidRPr="00EE424D" w:rsidRDefault="00022EC3" w:rsidP="00022EC3">
      <w:pPr>
        <w:pStyle w:val="NoSpacing"/>
        <w:ind w:firstLine="0"/>
        <w:rPr>
          <w:b/>
        </w:rPr>
      </w:pPr>
    </w:p>
    <w:p w:rsidR="00A16222" w:rsidRDefault="00A16222"/>
    <w:sectPr w:rsidR="00A1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6D" w:rsidRDefault="00167F6D" w:rsidP="00022EC3">
      <w:pPr>
        <w:spacing w:before="0"/>
      </w:pPr>
      <w:r>
        <w:separator/>
      </w:r>
    </w:p>
  </w:endnote>
  <w:endnote w:type="continuationSeparator" w:id="0">
    <w:p w:rsidR="00167F6D" w:rsidRDefault="00167F6D" w:rsidP="00022E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6D" w:rsidRDefault="00167F6D" w:rsidP="00022EC3">
      <w:pPr>
        <w:spacing w:before="0"/>
      </w:pPr>
      <w:r>
        <w:separator/>
      </w:r>
    </w:p>
  </w:footnote>
  <w:footnote w:type="continuationSeparator" w:id="0">
    <w:p w:rsidR="00167F6D" w:rsidRDefault="00167F6D" w:rsidP="00022E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BAC"/>
    <w:multiLevelType w:val="hybridMultilevel"/>
    <w:tmpl w:val="3E8CE7D4"/>
    <w:lvl w:ilvl="0" w:tplc="141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4D5ED3"/>
    <w:multiLevelType w:val="hybridMultilevel"/>
    <w:tmpl w:val="362A71AC"/>
    <w:lvl w:ilvl="0" w:tplc="141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2D"/>
    <w:rsid w:val="00022EC3"/>
    <w:rsid w:val="000D6677"/>
    <w:rsid w:val="000E4E6F"/>
    <w:rsid w:val="00167F6D"/>
    <w:rsid w:val="001864CA"/>
    <w:rsid w:val="00331FD1"/>
    <w:rsid w:val="007B49DF"/>
    <w:rsid w:val="009F652D"/>
    <w:rsid w:val="00A16222"/>
    <w:rsid w:val="00C33CFF"/>
    <w:rsid w:val="00D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E2EC-AD9C-4944-A829-23959495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D1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D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2EC3"/>
    <w:pPr>
      <w:spacing w:after="0" w:line="240" w:lineRule="auto"/>
      <w:ind w:left="737" w:hanging="737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22EC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EC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22EC3"/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022EC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22EC3"/>
    <w:rPr>
      <w:rFonts w:ascii="Dutch801 Rm BT" w:eastAsia="Times New Roman" w:hAnsi="Dutch801 Rm BT" w:cs="Times New Roman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2</cp:revision>
  <dcterms:created xsi:type="dcterms:W3CDTF">2017-10-25T08:17:00Z</dcterms:created>
  <dcterms:modified xsi:type="dcterms:W3CDTF">2017-10-25T08:17:00Z</dcterms:modified>
</cp:coreProperties>
</file>