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41" w:rsidRDefault="00757AF1" w:rsidP="00AE3541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757AF1">
        <w:rPr>
          <w:rFonts w:ascii="Calibri" w:hAnsi="Calibri" w:cs="Calibri"/>
          <w:sz w:val="22"/>
          <w:szCs w:val="22"/>
          <w:lang w:val="bs-Latn-BA"/>
        </w:rPr>
        <w:t xml:space="preserve">METODE I STRATEGIJE / </w:t>
      </w:r>
      <w:r w:rsidR="00D56065">
        <w:rPr>
          <w:rFonts w:ascii="Calibri" w:hAnsi="Calibri" w:cs="Calibri"/>
          <w:sz w:val="22"/>
          <w:szCs w:val="22"/>
          <w:lang w:val="bs-Latn-BA"/>
        </w:rPr>
        <w:t>GRAFIČKI ORGANIZERI</w:t>
      </w:r>
    </w:p>
    <w:p w:rsidR="00757AF1" w:rsidRPr="00757AF1" w:rsidRDefault="00D56065" w:rsidP="00757AF1">
      <w:pPr>
        <w:shd w:val="clear" w:color="auto" w:fill="FFC000"/>
        <w:spacing w:before="0"/>
        <w:ind w:firstLine="0"/>
        <w:jc w:val="center"/>
        <w:rPr>
          <w:rFonts w:ascii="Calibri" w:hAnsi="Calibri" w:cs="Calibri"/>
          <w:b/>
          <w:sz w:val="40"/>
          <w:szCs w:val="40"/>
          <w:lang w:val="bs-Latn-BA"/>
        </w:rPr>
      </w:pPr>
      <w:r>
        <w:rPr>
          <w:rFonts w:ascii="Calibri" w:hAnsi="Calibri" w:cs="Calibri"/>
          <w:b/>
          <w:sz w:val="40"/>
          <w:szCs w:val="40"/>
          <w:lang w:val="bs-Latn-BA"/>
        </w:rPr>
        <w:t>SLIKOVNI GROZD</w:t>
      </w:r>
    </w:p>
    <w:p w:rsidR="00757AF1" w:rsidRDefault="00757AF1" w:rsidP="00AE3541">
      <w:pPr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D56065" w:rsidRPr="00D56065" w:rsidRDefault="00D56065" w:rsidP="00D56065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D56065">
        <w:rPr>
          <w:rFonts w:ascii="Calibri" w:hAnsi="Calibri" w:cs="Calibri"/>
          <w:sz w:val="22"/>
          <w:szCs w:val="22"/>
          <w:lang w:val="bs-Latn-BA"/>
        </w:rPr>
        <w:t>Namijenjeno za u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č</w:t>
      </w:r>
      <w:r>
        <w:rPr>
          <w:rFonts w:ascii="Calibri" w:hAnsi="Calibri" w:cs="Calibri"/>
          <w:sz w:val="22"/>
          <w:szCs w:val="22"/>
          <w:lang w:val="bs-Latn-BA"/>
        </w:rPr>
        <w:t xml:space="preserve">enike nižih razreda. </w:t>
      </w:r>
      <w:r w:rsidRPr="00D56065">
        <w:rPr>
          <w:rFonts w:ascii="Calibri" w:hAnsi="Calibri" w:cs="Calibri"/>
          <w:sz w:val="22"/>
          <w:szCs w:val="22"/>
          <w:lang w:val="bs-Latn-BA"/>
        </w:rPr>
        <w:t>Naime u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č</w:t>
      </w:r>
      <w:r w:rsidRPr="00D56065">
        <w:rPr>
          <w:rFonts w:ascii="Calibri" w:hAnsi="Calibri" w:cs="Calibri"/>
          <w:sz w:val="22"/>
          <w:szCs w:val="22"/>
          <w:lang w:val="bs-Latn-BA"/>
        </w:rPr>
        <w:t xml:space="preserve">enici nisu još usvojili 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č</w:t>
      </w:r>
      <w:r w:rsidRPr="00D56065">
        <w:rPr>
          <w:rFonts w:ascii="Calibri" w:hAnsi="Calibri" w:cs="Calibri"/>
          <w:sz w:val="22"/>
          <w:szCs w:val="22"/>
          <w:lang w:val="bs-Latn-BA"/>
        </w:rPr>
        <w:t>tanje i pisanje</w:t>
      </w:r>
      <w:r>
        <w:rPr>
          <w:rFonts w:ascii="Calibri" w:hAnsi="Calibri" w:cs="Calibri"/>
          <w:sz w:val="22"/>
          <w:szCs w:val="22"/>
          <w:lang w:val="bs-Latn-BA"/>
        </w:rPr>
        <w:t xml:space="preserve"> </w:t>
      </w:r>
      <w:r w:rsidRPr="00D56065">
        <w:rPr>
          <w:rFonts w:ascii="Calibri" w:hAnsi="Calibri" w:cs="Calibri"/>
          <w:sz w:val="22"/>
          <w:szCs w:val="22"/>
          <w:lang w:val="bs-Latn-BA"/>
        </w:rPr>
        <w:t>recimo da se želi napra</w:t>
      </w:r>
      <w:r>
        <w:rPr>
          <w:rFonts w:ascii="Calibri" w:hAnsi="Calibri" w:cs="Calibri"/>
          <w:sz w:val="22"/>
          <w:szCs w:val="22"/>
          <w:lang w:val="bs-Latn-BA"/>
        </w:rPr>
        <w:t>v</w:t>
      </w:r>
      <w:r w:rsidR="00E91F8B">
        <w:rPr>
          <w:rFonts w:ascii="Calibri" w:hAnsi="Calibri" w:cs="Calibri"/>
          <w:sz w:val="22"/>
          <w:szCs w:val="22"/>
          <w:lang w:val="bs-Latn-BA"/>
        </w:rPr>
        <w:t>i</w:t>
      </w:r>
      <w:r>
        <w:rPr>
          <w:rFonts w:ascii="Calibri" w:hAnsi="Calibri" w:cs="Calibri"/>
          <w:sz w:val="22"/>
          <w:szCs w:val="22"/>
          <w:lang w:val="bs-Latn-BA"/>
        </w:rPr>
        <w:t xml:space="preserve">ti neki grozd na tabli na neku </w:t>
      </w:r>
      <w:r w:rsidRPr="00D56065">
        <w:rPr>
          <w:rFonts w:ascii="Calibri" w:hAnsi="Calibri" w:cs="Calibri"/>
          <w:sz w:val="22"/>
          <w:szCs w:val="22"/>
          <w:lang w:val="bs-Latn-BA"/>
        </w:rPr>
        <w:t>temu,pitamo u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č</w:t>
      </w:r>
      <w:r w:rsidRPr="00D56065">
        <w:rPr>
          <w:rFonts w:ascii="Calibri" w:hAnsi="Calibri" w:cs="Calibri"/>
          <w:sz w:val="22"/>
          <w:szCs w:val="22"/>
          <w:lang w:val="bs-Latn-BA"/>
        </w:rPr>
        <w:t>enke,ali im prpremimo slike koje bi bile u</w:t>
      </w:r>
    </w:p>
    <w:p w:rsidR="00D56065" w:rsidRPr="00D56065" w:rsidRDefault="00D56065" w:rsidP="00D56065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D56065">
        <w:rPr>
          <w:rFonts w:ascii="Calibri" w:hAnsi="Calibri" w:cs="Calibri"/>
          <w:sz w:val="22"/>
          <w:szCs w:val="22"/>
          <w:lang w:val="bs-Latn-BA"/>
        </w:rPr>
        <w:t>nekoj vezi sa datom centralnm temom.</w:t>
      </w:r>
    </w:p>
    <w:p w:rsidR="00D56065" w:rsidRPr="00D56065" w:rsidRDefault="00D56065" w:rsidP="00D56065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D56065">
        <w:rPr>
          <w:rFonts w:ascii="Calibri" w:hAnsi="Calibri" w:cs="Calibri"/>
          <w:sz w:val="22"/>
          <w:szCs w:val="22"/>
          <w:lang w:val="bs-Latn-BA"/>
        </w:rPr>
        <w:t>U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č</w:t>
      </w:r>
      <w:r w:rsidRPr="00D56065">
        <w:rPr>
          <w:rFonts w:ascii="Calibri" w:hAnsi="Calibri" w:cs="Calibri"/>
          <w:sz w:val="22"/>
          <w:szCs w:val="22"/>
          <w:lang w:val="bs-Latn-BA"/>
        </w:rPr>
        <w:t>enici izlaze  slobodno lijepe,ka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č</w:t>
      </w:r>
      <w:r w:rsidRPr="00D56065">
        <w:rPr>
          <w:rFonts w:ascii="Calibri" w:hAnsi="Calibri" w:cs="Calibri"/>
          <w:sz w:val="22"/>
          <w:szCs w:val="22"/>
          <w:lang w:val="bs-Latn-BA"/>
        </w:rPr>
        <w:t>aju sl</w:t>
      </w:r>
      <w:r>
        <w:rPr>
          <w:rFonts w:ascii="Calibri" w:hAnsi="Calibri" w:cs="Calibri"/>
          <w:sz w:val="22"/>
          <w:szCs w:val="22"/>
          <w:lang w:val="bs-Latn-BA"/>
        </w:rPr>
        <w:t>i</w:t>
      </w:r>
      <w:r w:rsidRPr="00D56065">
        <w:rPr>
          <w:rFonts w:ascii="Calibri" w:hAnsi="Calibri" w:cs="Calibri"/>
          <w:sz w:val="22"/>
          <w:szCs w:val="22"/>
          <w:lang w:val="bs-Latn-BA"/>
        </w:rPr>
        <w:t>ke za koju</w:t>
      </w:r>
      <w:r>
        <w:rPr>
          <w:rFonts w:ascii="Calibri" w:hAnsi="Calibri" w:cs="Calibri"/>
          <w:sz w:val="22"/>
          <w:szCs w:val="22"/>
          <w:lang w:val="bs-Latn-BA"/>
        </w:rPr>
        <w:t>,</w:t>
      </w:r>
      <w:r w:rsidRPr="00D56065">
        <w:rPr>
          <w:rFonts w:ascii="Calibri" w:hAnsi="Calibri" w:cs="Calibri"/>
          <w:sz w:val="22"/>
          <w:szCs w:val="22"/>
          <w:lang w:val="bs-Latn-BA"/>
        </w:rPr>
        <w:t>smatraju da može b</w:t>
      </w:r>
      <w:r w:rsidR="00E91F8B">
        <w:rPr>
          <w:rFonts w:ascii="Calibri" w:hAnsi="Calibri" w:cs="Calibri"/>
          <w:sz w:val="22"/>
          <w:szCs w:val="22"/>
          <w:lang w:val="bs-Latn-BA"/>
        </w:rPr>
        <w:t>i</w:t>
      </w:r>
      <w:r w:rsidRPr="00D56065">
        <w:rPr>
          <w:rFonts w:ascii="Calibri" w:hAnsi="Calibri" w:cs="Calibri"/>
          <w:sz w:val="22"/>
          <w:szCs w:val="22"/>
          <w:lang w:val="bs-Latn-BA"/>
        </w:rPr>
        <w:t>ti povezana sa datom temom.</w:t>
      </w:r>
    </w:p>
    <w:p w:rsidR="00D56065" w:rsidRPr="00D56065" w:rsidRDefault="00D56065" w:rsidP="00D56065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D56065">
        <w:rPr>
          <w:rFonts w:ascii="Calibri" w:hAnsi="Calibri" w:cs="Calibri"/>
          <w:sz w:val="22"/>
          <w:szCs w:val="22"/>
          <w:lang w:val="bs-Latn-BA"/>
        </w:rPr>
        <w:t>Za ovakvu metodu, možemo je kao i ob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č</w:t>
      </w:r>
      <w:r w:rsidRPr="00D56065">
        <w:rPr>
          <w:rFonts w:ascii="Calibri" w:hAnsi="Calibri" w:cs="Calibri"/>
          <w:sz w:val="22"/>
          <w:szCs w:val="22"/>
          <w:lang w:val="bs-Latn-BA"/>
        </w:rPr>
        <w:t xml:space="preserve">an grozd koristiti u evokaciji i refleskiji 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č</w:t>
      </w:r>
      <w:r w:rsidRPr="00D56065">
        <w:rPr>
          <w:rFonts w:ascii="Calibri" w:hAnsi="Calibri" w:cs="Calibri"/>
          <w:sz w:val="22"/>
          <w:szCs w:val="22"/>
          <w:lang w:val="bs-Latn-BA"/>
        </w:rPr>
        <w:t>asa.</w:t>
      </w:r>
    </w:p>
    <w:p w:rsidR="00D56065" w:rsidRPr="00D56065" w:rsidRDefault="00D56065" w:rsidP="00D56065">
      <w:pPr>
        <w:rPr>
          <w:rFonts w:ascii="Calibri" w:hAnsi="Calibri" w:cs="Calibri"/>
          <w:sz w:val="22"/>
          <w:szCs w:val="22"/>
          <w:lang w:val="bs-Latn-BA"/>
        </w:rPr>
      </w:pPr>
    </w:p>
    <w:p w:rsidR="00D56065" w:rsidRPr="00D56065" w:rsidRDefault="00D56065" w:rsidP="00D56065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D56065">
        <w:rPr>
          <w:rFonts w:ascii="Calibri" w:hAnsi="Calibri" w:cs="Calibri"/>
          <w:sz w:val="22"/>
          <w:szCs w:val="22"/>
          <w:lang w:val="bs-Latn-BA"/>
        </w:rPr>
        <w:t>Recimo u 1.razredu,ako sa u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č</w:t>
      </w:r>
      <w:r w:rsidRPr="00D56065">
        <w:rPr>
          <w:rFonts w:ascii="Calibri" w:hAnsi="Calibri" w:cs="Calibri"/>
          <w:sz w:val="22"/>
          <w:szCs w:val="22"/>
          <w:lang w:val="bs-Latn-BA"/>
        </w:rPr>
        <w:t>encma radimo Vo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ć</w:t>
      </w:r>
      <w:r w:rsidRPr="00D56065">
        <w:rPr>
          <w:rFonts w:ascii="Calibri" w:hAnsi="Calibri" w:cs="Calibri"/>
          <w:sz w:val="22"/>
          <w:szCs w:val="22"/>
          <w:lang w:val="bs-Latn-BA"/>
        </w:rPr>
        <w:t>e,na sredni možemo da zalijepmo natpis VO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Ć</w:t>
      </w:r>
      <w:r w:rsidRPr="00D56065">
        <w:rPr>
          <w:rFonts w:ascii="Calibri" w:hAnsi="Calibri" w:cs="Calibri"/>
          <w:sz w:val="22"/>
          <w:szCs w:val="22"/>
          <w:lang w:val="bs-Latn-BA"/>
        </w:rPr>
        <w:t>E koj</w:t>
      </w:r>
      <w:r w:rsidR="00E91F8B">
        <w:rPr>
          <w:rFonts w:ascii="Calibri" w:hAnsi="Calibri" w:cs="Calibri"/>
          <w:sz w:val="22"/>
          <w:szCs w:val="22"/>
          <w:lang w:val="bs-Latn-BA"/>
        </w:rPr>
        <w:t>i</w:t>
      </w:r>
      <w:r w:rsidRPr="00D56065">
        <w:rPr>
          <w:rFonts w:ascii="Calibri" w:hAnsi="Calibri" w:cs="Calibri"/>
          <w:sz w:val="22"/>
          <w:szCs w:val="22"/>
          <w:lang w:val="bs-Latn-BA"/>
        </w:rPr>
        <w:t xml:space="preserve"> 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ć</w:t>
      </w:r>
      <w:r w:rsidRPr="00D56065">
        <w:rPr>
          <w:rFonts w:ascii="Calibri" w:hAnsi="Calibri" w:cs="Calibri"/>
          <w:sz w:val="22"/>
          <w:szCs w:val="22"/>
          <w:lang w:val="bs-Latn-BA"/>
        </w:rPr>
        <w:t>emo</w:t>
      </w:r>
      <w:r>
        <w:rPr>
          <w:rFonts w:ascii="Calibri" w:hAnsi="Calibri" w:cs="Calibri"/>
          <w:sz w:val="22"/>
          <w:szCs w:val="22"/>
          <w:lang w:val="bs-Latn-BA"/>
        </w:rPr>
        <w:t xml:space="preserve"> </w:t>
      </w:r>
      <w:r w:rsidRPr="00D56065">
        <w:rPr>
          <w:rFonts w:ascii="Calibri" w:hAnsi="Calibri" w:cs="Calibri"/>
          <w:sz w:val="22"/>
          <w:szCs w:val="22"/>
          <w:lang w:val="bs-Latn-BA"/>
        </w:rPr>
        <w:t>da pro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č</w:t>
      </w:r>
      <w:r w:rsidRPr="00D56065">
        <w:rPr>
          <w:rFonts w:ascii="Calibri" w:hAnsi="Calibri" w:cs="Calibri"/>
          <w:sz w:val="22"/>
          <w:szCs w:val="22"/>
          <w:lang w:val="bs-Latn-BA"/>
        </w:rPr>
        <w:t>tamo u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č</w:t>
      </w:r>
      <w:r w:rsidRPr="00D56065">
        <w:rPr>
          <w:rFonts w:ascii="Calibri" w:hAnsi="Calibri" w:cs="Calibri"/>
          <w:sz w:val="22"/>
          <w:szCs w:val="22"/>
          <w:lang w:val="bs-Latn-BA"/>
        </w:rPr>
        <w:t>encma,a on</w:t>
      </w:r>
      <w:r>
        <w:rPr>
          <w:rFonts w:ascii="Calibri" w:hAnsi="Calibri" w:cs="Calibri"/>
          <w:sz w:val="22"/>
          <w:szCs w:val="22"/>
          <w:lang w:val="bs-Latn-BA"/>
        </w:rPr>
        <w:t>i</w:t>
      </w:r>
      <w:r w:rsidRPr="00D56065">
        <w:rPr>
          <w:rFonts w:ascii="Calibri" w:hAnsi="Calibri" w:cs="Calibri"/>
          <w:sz w:val="22"/>
          <w:szCs w:val="22"/>
          <w:lang w:val="bs-Latn-BA"/>
        </w:rPr>
        <w:t xml:space="preserve"> 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ć</w:t>
      </w:r>
      <w:r w:rsidRPr="00D56065">
        <w:rPr>
          <w:rFonts w:ascii="Calibri" w:hAnsi="Calibri" w:cs="Calibri"/>
          <w:sz w:val="22"/>
          <w:szCs w:val="22"/>
          <w:lang w:val="bs-Latn-BA"/>
        </w:rPr>
        <w:t>e izlaziti i pored tog kruga</w:t>
      </w:r>
      <w:r>
        <w:rPr>
          <w:rFonts w:ascii="Calibri" w:hAnsi="Calibri" w:cs="Calibri"/>
          <w:sz w:val="22"/>
          <w:szCs w:val="22"/>
          <w:lang w:val="bs-Latn-BA"/>
        </w:rPr>
        <w:t xml:space="preserve"> </w:t>
      </w:r>
      <w:r w:rsidRPr="00D56065">
        <w:rPr>
          <w:rFonts w:ascii="Calibri" w:hAnsi="Calibri" w:cs="Calibri"/>
          <w:sz w:val="22"/>
          <w:szCs w:val="22"/>
          <w:lang w:val="bs-Latn-BA"/>
        </w:rPr>
        <w:t>l</w:t>
      </w:r>
      <w:r>
        <w:rPr>
          <w:rFonts w:ascii="Calibri" w:hAnsi="Calibri" w:cs="Calibri"/>
          <w:sz w:val="22"/>
          <w:szCs w:val="22"/>
          <w:lang w:val="bs-Latn-BA"/>
        </w:rPr>
        <w:t>i</w:t>
      </w:r>
      <w:r w:rsidRPr="00D56065">
        <w:rPr>
          <w:rFonts w:ascii="Calibri" w:hAnsi="Calibri" w:cs="Calibri"/>
          <w:sz w:val="22"/>
          <w:szCs w:val="22"/>
          <w:lang w:val="bs-Latn-BA"/>
        </w:rPr>
        <w:t>jepiti slike vo</w:t>
      </w:r>
      <w:r w:rsidRPr="00D56065">
        <w:rPr>
          <w:rFonts w:ascii="Calibri" w:hAnsi="Calibri" w:cs="Calibri" w:hint="eastAsia"/>
          <w:sz w:val="22"/>
          <w:szCs w:val="22"/>
          <w:lang w:val="bs-Latn-BA"/>
        </w:rPr>
        <w:t>ć</w:t>
      </w:r>
      <w:r w:rsidRPr="00D56065">
        <w:rPr>
          <w:rFonts w:ascii="Calibri" w:hAnsi="Calibri" w:cs="Calibri"/>
          <w:sz w:val="22"/>
          <w:szCs w:val="22"/>
          <w:lang w:val="bs-Latn-BA"/>
        </w:rPr>
        <w:t>a koje poznaju: banane, jabuke, šljive</w:t>
      </w:r>
      <w:r w:rsidR="00E91F8B">
        <w:rPr>
          <w:rFonts w:ascii="Calibri" w:hAnsi="Calibri" w:cs="Calibri"/>
          <w:sz w:val="22"/>
          <w:szCs w:val="22"/>
          <w:lang w:val="bs-Latn-BA"/>
        </w:rPr>
        <w:t>,</w:t>
      </w:r>
      <w:r w:rsidRPr="00D56065">
        <w:rPr>
          <w:rFonts w:ascii="Calibri" w:hAnsi="Calibri" w:cs="Calibri"/>
          <w:sz w:val="22"/>
          <w:szCs w:val="22"/>
          <w:lang w:val="bs-Latn-BA"/>
        </w:rPr>
        <w:t xml:space="preserve">mandarine, </w:t>
      </w:r>
      <w:r w:rsidR="00E91F8B">
        <w:rPr>
          <w:rFonts w:ascii="Calibri" w:hAnsi="Calibri" w:cs="Calibri"/>
          <w:sz w:val="22"/>
          <w:szCs w:val="22"/>
          <w:lang w:val="bs-Latn-BA"/>
        </w:rPr>
        <w:t>dunj</w:t>
      </w:r>
      <w:r w:rsidRPr="00D56065">
        <w:rPr>
          <w:rFonts w:ascii="Calibri" w:hAnsi="Calibri" w:cs="Calibri"/>
          <w:sz w:val="22"/>
          <w:szCs w:val="22"/>
          <w:lang w:val="bs-Latn-BA"/>
        </w:rPr>
        <w:t>e, trešnje.</w:t>
      </w:r>
      <w:r w:rsidR="00E91F8B">
        <w:rPr>
          <w:rFonts w:ascii="Calibri" w:hAnsi="Calibri" w:cs="Calibri"/>
          <w:sz w:val="22"/>
          <w:szCs w:val="22"/>
          <w:lang w:val="bs-Latn-BA"/>
        </w:rPr>
        <w:t xml:space="preserve"> Ova metoda je jako efkasna u nastavi moje okoline, a moguće ju je sprovoditi i u nastavi bosanskog jezika  književnosti,kod obrade tekstova,basni,bajki.</w:t>
      </w:r>
    </w:p>
    <w:p w:rsidR="00254C55" w:rsidRDefault="00D56065" w:rsidP="00D56065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D56065">
        <w:rPr>
          <w:rFonts w:ascii="Calibri" w:hAnsi="Calibri" w:cs="Calibri"/>
          <w:sz w:val="22"/>
          <w:szCs w:val="22"/>
          <w:lang w:val="bs-Latn-BA"/>
        </w:rPr>
        <w:t>Ova metoda je jako djeci zanmljva, djeca je vole i ona je ujedno</w:t>
      </w:r>
      <w:r>
        <w:rPr>
          <w:rFonts w:ascii="Calibri" w:hAnsi="Calibri" w:cs="Calibri"/>
          <w:sz w:val="22"/>
          <w:szCs w:val="22"/>
          <w:lang w:val="bs-Latn-BA"/>
        </w:rPr>
        <w:t xml:space="preserve"> </w:t>
      </w:r>
      <w:r w:rsidRPr="00D56065">
        <w:rPr>
          <w:rFonts w:ascii="Calibri" w:hAnsi="Calibri" w:cs="Calibri"/>
          <w:sz w:val="22"/>
          <w:szCs w:val="22"/>
          <w:lang w:val="bs-Latn-BA"/>
        </w:rPr>
        <w:t>i uvod u lakše shvatanje</w:t>
      </w:r>
      <w:r>
        <w:rPr>
          <w:rFonts w:ascii="Calibri" w:hAnsi="Calibri" w:cs="Calibri"/>
          <w:sz w:val="22"/>
          <w:szCs w:val="22"/>
          <w:lang w:val="bs-Latn-BA"/>
        </w:rPr>
        <w:t xml:space="preserve">  razumijevanje </w:t>
      </w:r>
      <w:r w:rsidRPr="00D56065">
        <w:rPr>
          <w:rFonts w:ascii="Calibri" w:hAnsi="Calibri" w:cs="Calibri"/>
          <w:sz w:val="22"/>
          <w:szCs w:val="22"/>
          <w:lang w:val="bs-Latn-BA"/>
        </w:rPr>
        <w:t xml:space="preserve"> tehnike grozd u starijm razredima.</w:t>
      </w:r>
    </w:p>
    <w:p w:rsidR="00D56065" w:rsidRDefault="00D56065" w:rsidP="00D56065">
      <w:pPr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D56065" w:rsidRDefault="00D56065" w:rsidP="00D56065">
      <w:pPr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D56065" w:rsidRPr="00D56065" w:rsidRDefault="00D56065" w:rsidP="00D56065">
      <w:pPr>
        <w:rPr>
          <w:rFonts w:ascii="Calibri" w:hAnsi="Calibri" w:cs="Calibri"/>
          <w:sz w:val="22"/>
          <w:szCs w:val="22"/>
          <w:lang w:val="bs-Latn-BA"/>
        </w:rPr>
      </w:pPr>
    </w:p>
    <w:p w:rsidR="00E91F8B" w:rsidRDefault="00D56065" w:rsidP="00D56065">
      <w:pPr>
        <w:tabs>
          <w:tab w:val="left" w:pos="5685"/>
        </w:tabs>
        <w:rPr>
          <w:rFonts w:ascii="Calibri" w:hAnsi="Calibri" w:cs="Calibri"/>
          <w:sz w:val="22"/>
          <w:szCs w:val="22"/>
          <w:lang w:val="bs-Latn-BA"/>
        </w:rPr>
      </w:pPr>
      <w:r>
        <w:rPr>
          <w:rFonts w:ascii="Calibri" w:hAnsi="Calibri" w:cs="Calibri"/>
          <w:noProof/>
          <w:sz w:val="22"/>
          <w:szCs w:val="22"/>
          <w:lang w:val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6B970" wp14:editId="77D4FC50">
                <wp:simplePos x="0" y="0"/>
                <wp:positionH relativeFrom="margin">
                  <wp:align>center</wp:align>
                </wp:positionH>
                <wp:positionV relativeFrom="paragraph">
                  <wp:posOffset>433705</wp:posOffset>
                </wp:positionV>
                <wp:extent cx="109537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96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065" w:rsidRPr="00D56065" w:rsidRDefault="00D56065" w:rsidP="00D56065">
                            <w:pPr>
                              <w:pStyle w:val="NoSpacing"/>
                              <w:ind w:firstLine="0"/>
                              <w:rPr>
                                <w:rFonts w:asciiTheme="minorHAnsi" w:hAnsiTheme="minorHAnsi"/>
                                <w:b/>
                                <w:sz w:val="36"/>
                                <w:lang w:val="bs-Latn-BA"/>
                              </w:rPr>
                            </w:pPr>
                            <w:r w:rsidRPr="00D56065">
                              <w:rPr>
                                <w:rFonts w:asciiTheme="minorHAnsi" w:hAnsiTheme="minorHAnsi"/>
                                <w:b/>
                                <w:sz w:val="36"/>
                                <w:lang w:val="bs-Latn-BA"/>
                              </w:rPr>
                              <w:t>VOĆE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16B970" id="Oval 1" o:spid="_x0000_s1026" style="position:absolute;left:0;text-align:left;margin-left:0;margin-top:34.15pt;width:86.25pt;height:79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" fillcolor="#ffc000 [3207]" strokecolor="black [3200]" strokeweight="1pt">
                <v:stroke joinstyle="miter"/>
                <v:textbox>
                  <w:txbxContent>
                    <w:p w:rsidR="00D56065" w:rsidRPr="00D56065" w:rsidRDefault="00D56065" w:rsidP="00D56065">
                      <w:pPr>
                        <w:pStyle w:val="NoSpacing"/>
                        <w:ind w:firstLine="0"/>
                        <w:rPr>
                          <w:rFonts w:asciiTheme="minorHAnsi" w:hAnsiTheme="minorHAnsi"/>
                          <w:b/>
                          <w:sz w:val="36"/>
                          <w:lang w:val="bs-Latn-BA"/>
                        </w:rPr>
                      </w:pPr>
                      <w:r w:rsidRPr="00D56065">
                        <w:rPr>
                          <w:rFonts w:asciiTheme="minorHAnsi" w:hAnsiTheme="minorHAnsi"/>
                          <w:b/>
                          <w:sz w:val="36"/>
                          <w:lang w:val="bs-Latn-BA"/>
                        </w:rPr>
                        <w:t>VOĆE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alibri" w:hAnsi="Calibri" w:cs="Calibri"/>
          <w:sz w:val="22"/>
          <w:szCs w:val="22"/>
          <w:lang w:val="bs-Latn-BA"/>
        </w:rPr>
        <w:t xml:space="preserve">                    </w:t>
      </w:r>
      <w:r>
        <w:rPr>
          <w:rFonts w:ascii="Calibri" w:hAnsi="Calibri" w:cs="Calibri"/>
          <w:noProof/>
          <w:sz w:val="22"/>
          <w:szCs w:val="22"/>
          <w:lang w:val="bs-Latn-BA"/>
        </w:rPr>
        <w:drawing>
          <wp:inline distT="0" distB="0" distL="0" distR="0">
            <wp:extent cx="1190625" cy="10160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aranca_elikser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309" cy="10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lang w:val="bs-Latn-BA"/>
        </w:rPr>
        <w:tab/>
      </w:r>
      <w:r w:rsidR="00E91F8B">
        <w:rPr>
          <w:rFonts w:ascii="Calibri" w:hAnsi="Calibri" w:cs="Calibri"/>
          <w:noProof/>
          <w:sz w:val="22"/>
          <w:szCs w:val="22"/>
          <w:lang w:val="bs-Latn-BA"/>
        </w:rPr>
        <w:drawing>
          <wp:inline distT="0" distB="0" distL="0" distR="0" wp14:anchorId="2E6BF028" wp14:editId="7DE90C7D">
            <wp:extent cx="904725" cy="120854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reuz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20" cy="129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65" w:rsidRPr="00D56065" w:rsidRDefault="00D56065" w:rsidP="00E91F8B">
      <w:pPr>
        <w:tabs>
          <w:tab w:val="left" w:pos="5685"/>
        </w:tabs>
        <w:rPr>
          <w:rFonts w:ascii="Calibri" w:hAnsi="Calibri" w:cs="Calibri"/>
          <w:sz w:val="22"/>
          <w:szCs w:val="22"/>
          <w:lang w:val="bs-Latn-BA"/>
        </w:rPr>
      </w:pPr>
      <w:r>
        <w:rPr>
          <w:rFonts w:ascii="Calibri" w:hAnsi="Calibri" w:cs="Calibri"/>
          <w:noProof/>
          <w:sz w:val="22"/>
          <w:szCs w:val="22"/>
          <w:lang w:val="bs-Latn-BA"/>
        </w:rPr>
        <w:drawing>
          <wp:inline distT="0" distB="0" distL="0" distR="0">
            <wp:extent cx="1247775" cy="12477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euzmi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F8B">
        <w:rPr>
          <w:rFonts w:ascii="Calibri" w:hAnsi="Calibri" w:cs="Calibri"/>
          <w:noProof/>
          <w:sz w:val="22"/>
          <w:szCs w:val="22"/>
          <w:lang w:val="bs-Latn-BA"/>
        </w:rPr>
        <w:drawing>
          <wp:inline distT="0" distB="0" distL="0" distR="0" wp14:anchorId="701AFACE" wp14:editId="5614A62C">
            <wp:extent cx="1170305" cy="1219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abuk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996" cy="124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F8B">
        <w:rPr>
          <w:rFonts w:ascii="Calibri" w:hAnsi="Calibri" w:cs="Calibri"/>
          <w:noProof/>
          <w:sz w:val="22"/>
          <w:szCs w:val="22"/>
          <w:lang w:val="bs-Latn-BA"/>
        </w:rPr>
        <w:drawing>
          <wp:inline distT="0" distB="0" distL="0" distR="0" wp14:anchorId="34B19221" wp14:editId="1B3FDE12">
            <wp:extent cx="1237678" cy="1128395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euzmi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754" cy="114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F8B">
        <w:rPr>
          <w:rFonts w:ascii="Calibri" w:hAnsi="Calibri" w:cs="Calibri"/>
          <w:sz w:val="22"/>
          <w:szCs w:val="22"/>
          <w:lang w:val="bs-Latn-BA"/>
        </w:rPr>
        <w:tab/>
      </w:r>
      <w:r w:rsidR="00E91F8B">
        <w:rPr>
          <w:rFonts w:ascii="Calibri" w:hAnsi="Calibri" w:cs="Calibri"/>
          <w:noProof/>
          <w:sz w:val="22"/>
          <w:szCs w:val="22"/>
          <w:lang w:val="bs-Latn-BA"/>
        </w:rPr>
        <w:drawing>
          <wp:inline distT="0" distB="0" distL="0" distR="0">
            <wp:extent cx="1359393" cy="1143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490" cy="115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F8B">
        <w:rPr>
          <w:rFonts w:ascii="Calibri" w:hAnsi="Calibri" w:cs="Calibri"/>
          <w:sz w:val="22"/>
          <w:szCs w:val="22"/>
          <w:lang w:val="bs-Latn-BA"/>
        </w:rPr>
        <w:t xml:space="preserve">                                 </w:t>
      </w:r>
    </w:p>
    <w:p w:rsidR="00D56065" w:rsidRDefault="00D56065" w:rsidP="00D56065">
      <w:pPr>
        <w:rPr>
          <w:rFonts w:ascii="Calibri" w:hAnsi="Calibri" w:cs="Calibri"/>
          <w:sz w:val="22"/>
          <w:szCs w:val="22"/>
          <w:lang w:val="bs-Latn-BA"/>
        </w:rPr>
      </w:pPr>
      <w:r>
        <w:rPr>
          <w:rFonts w:ascii="Calibri" w:hAnsi="Calibri" w:cs="Calibri"/>
          <w:sz w:val="22"/>
          <w:szCs w:val="22"/>
          <w:lang w:val="bs-Latn-BA"/>
        </w:rPr>
        <w:t xml:space="preserve">          </w:t>
      </w:r>
    </w:p>
    <w:p w:rsidR="00D56065" w:rsidRPr="00D56065" w:rsidRDefault="00D56065" w:rsidP="00D56065">
      <w:pPr>
        <w:tabs>
          <w:tab w:val="left" w:pos="6150"/>
        </w:tabs>
        <w:rPr>
          <w:rFonts w:ascii="Calibri" w:hAnsi="Calibri" w:cs="Calibri"/>
          <w:sz w:val="22"/>
          <w:szCs w:val="22"/>
          <w:lang w:val="bs-Latn-BA"/>
        </w:rPr>
      </w:pPr>
      <w:r>
        <w:rPr>
          <w:rFonts w:ascii="Calibri" w:hAnsi="Calibri" w:cs="Calibri"/>
          <w:noProof/>
          <w:sz w:val="22"/>
          <w:szCs w:val="22"/>
          <w:lang w:val="bs-Latn-B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80DFDF" wp14:editId="6D194AFF">
                <wp:simplePos x="0" y="0"/>
                <wp:positionH relativeFrom="margin">
                  <wp:align>center</wp:align>
                </wp:positionH>
                <wp:positionV relativeFrom="paragraph">
                  <wp:posOffset>2609215</wp:posOffset>
                </wp:positionV>
                <wp:extent cx="962025" cy="10191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19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7250C" id="Oval 9" o:spid="_x0000_s1026" style="position:absolute;margin-left:0;margin-top:205.45pt;width:75.75pt;height:80.2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alibri" w:hAnsi="Calibri" w:cs="Calibri"/>
          <w:sz w:val="22"/>
          <w:szCs w:val="22"/>
          <w:lang w:val="bs-Latn-BA"/>
        </w:rPr>
        <w:tab/>
      </w:r>
      <w:bookmarkStart w:id="0" w:name="_GoBack"/>
      <w:bookmarkEnd w:id="0"/>
    </w:p>
    <w:sectPr w:rsidR="00D56065" w:rsidRPr="00D5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5C"/>
    <w:rsid w:val="001F2F28"/>
    <w:rsid w:val="0025105C"/>
    <w:rsid w:val="00254C55"/>
    <w:rsid w:val="00757AF1"/>
    <w:rsid w:val="00763DC7"/>
    <w:rsid w:val="00AE3541"/>
    <w:rsid w:val="00D17F89"/>
    <w:rsid w:val="00D56065"/>
    <w:rsid w:val="00E9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8750-E156-43B4-9C1E-366BB2C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41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065"/>
    <w:pPr>
      <w:spacing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Fahro</cp:lastModifiedBy>
  <cp:revision>2</cp:revision>
  <dcterms:created xsi:type="dcterms:W3CDTF">2017-10-26T23:44:00Z</dcterms:created>
  <dcterms:modified xsi:type="dcterms:W3CDTF">2017-10-26T23:44:00Z</dcterms:modified>
</cp:coreProperties>
</file>