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2D3" w:rsidRDefault="002B788D">
      <w:pPr>
        <w:pStyle w:val="normal0"/>
        <w:spacing w:after="28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PRILOG1</w:t>
      </w:r>
    </w:p>
    <w:p w:rsidR="00A872D3" w:rsidRDefault="002B788D">
      <w:pPr>
        <w:pStyle w:val="normal0"/>
        <w:spacing w:after="8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K-W-L Tabela</w:t>
      </w:r>
    </w:p>
    <w:p w:rsidR="00A872D3" w:rsidRDefault="002B788D">
      <w:pPr>
        <w:pStyle w:val="normal0"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Tema: Sevdalinka – kulturna baština Bosne i Hercegovine</w:t>
      </w:r>
    </w:p>
    <w:p w:rsidR="00A872D3" w:rsidRDefault="002B788D">
      <w:pPr>
        <w:pStyle w:val="normal0"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Posjeta: Kuća sevdaha</w:t>
      </w:r>
    </w:p>
    <w:p w:rsidR="00A872D3" w:rsidRDefault="002B788D">
      <w:pPr>
        <w:pStyle w:val="normal0"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 Ime i prezime: ___________________________</w:t>
      </w:r>
    </w:p>
    <w:p w:rsidR="00A872D3" w:rsidRDefault="002B788D">
      <w:pPr>
        <w:pStyle w:val="normal0"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Datum: ___________________________</w:t>
      </w:r>
    </w:p>
    <w:p w:rsidR="00A872D3" w:rsidRDefault="002B788D">
      <w:pPr>
        <w:pStyle w:val="normal0"/>
        <w:spacing w:before="280" w:after="28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Upute za učenike:</w:t>
      </w:r>
    </w:p>
    <w:p w:rsidR="00A872D3" w:rsidRDefault="002B788D">
      <w:pPr>
        <w:pStyle w:val="normal0"/>
        <w:numPr>
          <w:ilvl w:val="0"/>
          <w:numId w:val="1"/>
        </w:numPr>
        <w:spacing w:before="280"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U kolonu </w:t>
      </w:r>
      <w:r>
        <w:rPr>
          <w:b/>
          <w:bCs/>
          <w:sz w:val="24"/>
          <w:szCs w:val="24"/>
        </w:rPr>
        <w:t>ZNAM</w:t>
      </w:r>
      <w:r>
        <w:rPr>
          <w:sz w:val="24"/>
          <w:szCs w:val="24"/>
        </w:rPr>
        <w:t xml:space="preserve"> napiši sve što već znate o sevdalinci. </w:t>
      </w:r>
    </w:p>
    <w:p w:rsidR="00A872D3" w:rsidRDefault="002B788D">
      <w:pPr>
        <w:pStyle w:val="normal0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U kolonu </w:t>
      </w:r>
      <w:r>
        <w:rPr>
          <w:b/>
          <w:bCs/>
          <w:sz w:val="24"/>
          <w:szCs w:val="24"/>
        </w:rPr>
        <w:t>ŽELIM ZNATI VIŠE</w:t>
      </w:r>
      <w:r>
        <w:rPr>
          <w:sz w:val="24"/>
          <w:szCs w:val="24"/>
        </w:rPr>
        <w:t xml:space="preserve"> Napišite šta vas zanima i šta biste voljeli saznati tokom posjete. </w:t>
      </w:r>
    </w:p>
    <w:p w:rsidR="00A872D3" w:rsidRDefault="002B788D">
      <w:pPr>
        <w:pStyle w:val="normal0"/>
        <w:numPr>
          <w:ilvl w:val="0"/>
          <w:numId w:val="1"/>
        </w:numPr>
        <w:spacing w:after="28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Šta sam naučio/la </w:t>
      </w:r>
      <w:r>
        <w:rPr>
          <w:sz w:val="24"/>
          <w:szCs w:val="24"/>
        </w:rPr>
        <w:t xml:space="preserve">Ovaj dio ćete popuniti nakon aktivnosti i slušanja izvođenja. </w:t>
      </w:r>
    </w:p>
    <w:p w:rsidR="00A872D3" w:rsidRDefault="00A872D3">
      <w:pPr>
        <w:pStyle w:val="normal0"/>
        <w:rPr>
          <w:b/>
          <w:bCs/>
          <w:sz w:val="24"/>
          <w:szCs w:val="24"/>
        </w:rPr>
      </w:pPr>
    </w:p>
    <w:p w:rsidR="00A872D3" w:rsidRDefault="002B788D">
      <w:pPr>
        <w:pStyle w:val="normal0"/>
        <w:rPr>
          <w:sz w:val="24"/>
          <w:szCs w:val="24"/>
        </w:rPr>
      </w:pPr>
      <w:r>
        <w:rPr>
          <w:sz w:val="24"/>
          <w:szCs w:val="24"/>
        </w:rPr>
        <w:t>KWL-tabela</w:t>
      </w:r>
    </w:p>
    <w:tbl>
      <w:tblPr>
        <w:tblStyle w:val="a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116"/>
        <w:gridCol w:w="3117"/>
        <w:gridCol w:w="3117"/>
      </w:tblGrid>
      <w:tr w:rsidR="00A872D3">
        <w:trPr>
          <w:cantSplit/>
          <w:trHeight w:val="547"/>
          <w:tblHeader/>
        </w:trPr>
        <w:tc>
          <w:tcPr>
            <w:tcW w:w="3116" w:type="dxa"/>
          </w:tcPr>
          <w:p w:rsidR="00A872D3" w:rsidRDefault="002B788D">
            <w:pPr>
              <w:pStyle w:val="normal0"/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ZNAM</w:t>
            </w:r>
          </w:p>
        </w:tc>
        <w:tc>
          <w:tcPr>
            <w:tcW w:w="3117" w:type="dxa"/>
          </w:tcPr>
          <w:p w:rsidR="00A872D3" w:rsidRDefault="002B788D">
            <w:pPr>
              <w:pStyle w:val="normal0"/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ŽELIM ZNATI VIŠE</w:t>
            </w:r>
          </w:p>
        </w:tc>
        <w:tc>
          <w:tcPr>
            <w:tcW w:w="3117" w:type="dxa"/>
          </w:tcPr>
          <w:p w:rsidR="00A872D3" w:rsidRDefault="002B788D">
            <w:pPr>
              <w:pStyle w:val="normal0"/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NAUČIO/LA SAM</w:t>
            </w:r>
          </w:p>
        </w:tc>
      </w:tr>
      <w:tr w:rsidR="00A872D3">
        <w:trPr>
          <w:cantSplit/>
          <w:trHeight w:val="2670"/>
          <w:tblHeader/>
        </w:trPr>
        <w:tc>
          <w:tcPr>
            <w:tcW w:w="3116" w:type="dxa"/>
          </w:tcPr>
          <w:p w:rsidR="00A872D3" w:rsidRDefault="00A872D3">
            <w:pPr>
              <w:pStyle w:val="normal0"/>
              <w:spacing w:after="160" w:line="259" w:lineRule="auto"/>
              <w:rPr>
                <w:sz w:val="24"/>
                <w:szCs w:val="24"/>
              </w:rPr>
            </w:pPr>
          </w:p>
          <w:p w:rsidR="00A872D3" w:rsidRDefault="00A872D3">
            <w:pPr>
              <w:pStyle w:val="normal0"/>
              <w:spacing w:after="160" w:line="259" w:lineRule="auto"/>
              <w:rPr>
                <w:sz w:val="24"/>
                <w:szCs w:val="24"/>
              </w:rPr>
            </w:pPr>
          </w:p>
          <w:p w:rsidR="00A872D3" w:rsidRDefault="00A872D3">
            <w:pPr>
              <w:pStyle w:val="normal0"/>
              <w:spacing w:after="160" w:line="259" w:lineRule="auto"/>
              <w:rPr>
                <w:sz w:val="24"/>
                <w:szCs w:val="24"/>
              </w:rPr>
            </w:pPr>
          </w:p>
          <w:p w:rsidR="00A872D3" w:rsidRDefault="00A872D3">
            <w:pPr>
              <w:pStyle w:val="normal0"/>
              <w:spacing w:after="160" w:line="259" w:lineRule="auto"/>
              <w:rPr>
                <w:sz w:val="24"/>
                <w:szCs w:val="24"/>
              </w:rPr>
            </w:pPr>
          </w:p>
          <w:p w:rsidR="00A872D3" w:rsidRDefault="00A872D3">
            <w:pPr>
              <w:pStyle w:val="normal0"/>
              <w:spacing w:after="160" w:line="259" w:lineRule="auto"/>
              <w:rPr>
                <w:sz w:val="24"/>
                <w:szCs w:val="24"/>
              </w:rPr>
            </w:pPr>
          </w:p>
          <w:p w:rsidR="00A872D3" w:rsidRDefault="00A872D3">
            <w:pPr>
              <w:pStyle w:val="normal0"/>
              <w:spacing w:after="160" w:line="259" w:lineRule="auto"/>
              <w:rPr>
                <w:sz w:val="24"/>
                <w:szCs w:val="24"/>
              </w:rPr>
            </w:pPr>
          </w:p>
          <w:p w:rsidR="00A872D3" w:rsidRDefault="00A872D3">
            <w:pPr>
              <w:pStyle w:val="normal0"/>
              <w:spacing w:after="160" w:line="259" w:lineRule="auto"/>
              <w:rPr>
                <w:sz w:val="24"/>
                <w:szCs w:val="24"/>
              </w:rPr>
            </w:pPr>
          </w:p>
          <w:p w:rsidR="00A872D3" w:rsidRDefault="00A872D3">
            <w:pPr>
              <w:pStyle w:val="normal0"/>
              <w:spacing w:after="160" w:line="259" w:lineRule="auto"/>
              <w:rPr>
                <w:sz w:val="24"/>
                <w:szCs w:val="24"/>
              </w:rPr>
            </w:pPr>
          </w:p>
          <w:p w:rsidR="00A872D3" w:rsidRDefault="00A872D3">
            <w:pPr>
              <w:pStyle w:val="normal0"/>
              <w:spacing w:after="160" w:line="259" w:lineRule="auto"/>
              <w:rPr>
                <w:sz w:val="24"/>
                <w:szCs w:val="24"/>
              </w:rPr>
            </w:pPr>
          </w:p>
          <w:p w:rsidR="00A872D3" w:rsidRDefault="00A872D3">
            <w:pPr>
              <w:pStyle w:val="normal0"/>
              <w:spacing w:after="160" w:line="259" w:lineRule="auto"/>
              <w:rPr>
                <w:sz w:val="24"/>
                <w:szCs w:val="24"/>
              </w:rPr>
            </w:pPr>
          </w:p>
          <w:p w:rsidR="00A872D3" w:rsidRDefault="00A872D3">
            <w:pPr>
              <w:pStyle w:val="normal0"/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:rsidR="00A872D3" w:rsidRDefault="00A872D3">
            <w:pPr>
              <w:pStyle w:val="normal0"/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:rsidR="00A872D3" w:rsidRDefault="00A872D3">
            <w:pPr>
              <w:pStyle w:val="normal0"/>
              <w:spacing w:after="160" w:line="259" w:lineRule="auto"/>
              <w:rPr>
                <w:sz w:val="24"/>
                <w:szCs w:val="24"/>
              </w:rPr>
            </w:pPr>
          </w:p>
        </w:tc>
      </w:tr>
    </w:tbl>
    <w:p w:rsidR="00A872D3" w:rsidRDefault="00A872D3">
      <w:pPr>
        <w:pStyle w:val="normal0"/>
      </w:pPr>
    </w:p>
    <w:p w:rsidR="002B788D" w:rsidRDefault="002B788D">
      <w:pPr>
        <w:pStyle w:val="normal0"/>
      </w:pPr>
    </w:p>
    <w:p w:rsidR="002B788D" w:rsidRPr="002B788D" w:rsidRDefault="002B788D" w:rsidP="002B788D">
      <w:pPr>
        <w:pStyle w:val="normal0"/>
        <w:rPr>
          <w:lang/>
        </w:rPr>
      </w:pPr>
      <w:r w:rsidRPr="002B788D">
        <w:rPr>
          <w:lang/>
        </w:rPr>
        <w:lastRenderedPageBreak/>
        <w:t>Sevdalinka – Kad ja pođoh na Bentbašu</w:t>
      </w:r>
    </w:p>
    <w:p w:rsidR="002B788D" w:rsidRPr="002B788D" w:rsidRDefault="002B788D" w:rsidP="002B788D">
      <w:pPr>
        <w:pStyle w:val="normal0"/>
        <w:rPr>
          <w:lang/>
        </w:rPr>
      </w:pPr>
    </w:p>
    <w:p w:rsidR="002B788D" w:rsidRPr="002B788D" w:rsidRDefault="002B788D" w:rsidP="002B788D">
      <w:pPr>
        <w:pStyle w:val="normal0"/>
        <w:rPr>
          <w:lang/>
        </w:rPr>
      </w:pPr>
      <w:r w:rsidRPr="002B788D">
        <w:rPr>
          <w:lang/>
        </w:rPr>
        <w:t>Sevdalinka „Kad ja pođoh na Bentbašu“ govori o odlasku i rastanku, ali i o ljepoti Sarajeva i rijeke Miljacke. Pjesma je prožeta emocijama čežnje, tuge i ljubavi prema zavičaju.</w:t>
      </w:r>
      <w:r w:rsidRPr="002B788D">
        <w:rPr>
          <w:lang/>
        </w:rPr>
        <w:br/>
      </w:r>
      <w:r w:rsidRPr="002B788D">
        <w:rPr>
          <w:lang/>
        </w:rPr>
        <w:br/>
        <w:t>U pjesmi se opisuje:</w:t>
      </w:r>
      <w:r w:rsidRPr="002B788D">
        <w:rPr>
          <w:lang/>
        </w:rPr>
        <w:br/>
        <w:t>- šetnja uz rijeku Bentbašu i Miljacku</w:t>
      </w:r>
      <w:r w:rsidRPr="002B788D">
        <w:rPr>
          <w:lang/>
        </w:rPr>
        <w:br/>
        <w:t>- rastanak i osjećaj tuge</w:t>
      </w:r>
      <w:r w:rsidRPr="002B788D">
        <w:rPr>
          <w:lang/>
        </w:rPr>
        <w:br/>
        <w:t>- ljepota prirode i grada Sarajeva</w:t>
      </w:r>
      <w:r w:rsidRPr="002B788D">
        <w:rPr>
          <w:lang/>
        </w:rPr>
        <w:br/>
        <w:t>- duboka emocija ljubavi i sjećanja</w:t>
      </w:r>
      <w:r w:rsidRPr="002B788D">
        <w:rPr>
          <w:lang/>
        </w:rPr>
        <w:br/>
      </w:r>
    </w:p>
    <w:p w:rsidR="002B788D" w:rsidRPr="002B788D" w:rsidRDefault="002B788D" w:rsidP="002B788D">
      <w:pPr>
        <w:pStyle w:val="normal0"/>
        <w:rPr>
          <w:lang/>
        </w:rPr>
      </w:pPr>
      <w:r w:rsidRPr="002B788D">
        <w:rPr>
          <w:lang/>
        </w:rPr>
        <w:br/>
        <w:t>Ova sevdalinka pripada najpoznatijim pjesmama bosanskohercegovačke tradicije i predstavlja važan dio kulturno-historijskog nasljeđa.</w:t>
      </w:r>
    </w:p>
    <w:p w:rsidR="002B788D" w:rsidRPr="002B788D" w:rsidRDefault="002B788D" w:rsidP="002B788D">
      <w:pPr>
        <w:pStyle w:val="normal0"/>
        <w:rPr>
          <w:lang/>
        </w:rPr>
      </w:pPr>
    </w:p>
    <w:p w:rsidR="002B788D" w:rsidRPr="002B788D" w:rsidRDefault="002B788D" w:rsidP="002B788D">
      <w:pPr>
        <w:pStyle w:val="normal0"/>
        <w:rPr>
          <w:lang/>
        </w:rPr>
      </w:pPr>
      <w:r w:rsidRPr="002B788D">
        <w:rPr>
          <w:lang/>
        </w:rPr>
        <w:t>PITANJA ZA UČENIKE NAKON SLUŠANJA:</w:t>
      </w:r>
    </w:p>
    <w:p w:rsidR="002B788D" w:rsidRPr="002B788D" w:rsidRDefault="002B788D" w:rsidP="002B788D">
      <w:pPr>
        <w:pStyle w:val="normal0"/>
        <w:rPr>
          <w:lang/>
        </w:rPr>
      </w:pPr>
      <w:r w:rsidRPr="002B788D">
        <w:rPr>
          <w:lang/>
        </w:rPr>
        <w:t>1. Kakvo raspoloženje prepoznaješ u pjesmi?_______________________________________________________________________</w:t>
      </w:r>
    </w:p>
    <w:p w:rsidR="002B788D" w:rsidRPr="002B788D" w:rsidRDefault="002B788D" w:rsidP="002B788D">
      <w:pPr>
        <w:pStyle w:val="normal0"/>
        <w:rPr>
          <w:lang/>
        </w:rPr>
      </w:pPr>
      <w:r w:rsidRPr="002B788D">
        <w:rPr>
          <w:lang/>
        </w:rPr>
        <w:t>2. Šta simbolizira Bentbaša u pjesmi?_______________________________________________________________________3. Koje emocije se javljaju u pjesmi?_______________________________________________________________________</w:t>
      </w:r>
    </w:p>
    <w:p w:rsidR="002B788D" w:rsidRPr="002B788D" w:rsidRDefault="002B788D" w:rsidP="002B788D">
      <w:pPr>
        <w:pStyle w:val="normal0"/>
        <w:rPr>
          <w:lang/>
        </w:rPr>
      </w:pPr>
      <w:r w:rsidRPr="002B788D">
        <w:rPr>
          <w:lang/>
        </w:rPr>
        <w:t xml:space="preserve">4. Može li muzika pomoći da ljudi budu bliži i složniji? Zašto?_______________________________________________________________________ </w:t>
      </w:r>
    </w:p>
    <w:p w:rsidR="002B788D" w:rsidRPr="002B788D" w:rsidRDefault="002B788D" w:rsidP="002B788D">
      <w:pPr>
        <w:pStyle w:val="normal0"/>
        <w:rPr>
          <w:lang/>
        </w:rPr>
      </w:pPr>
      <w:r w:rsidRPr="002B788D">
        <w:rPr>
          <w:lang/>
        </w:rPr>
        <w:t>5. Zašto je ova pjesma važna za našu kulturu?_______________________________________________________________________</w:t>
      </w:r>
    </w:p>
    <w:p w:rsidR="002B788D" w:rsidRDefault="002B788D">
      <w:pPr>
        <w:pStyle w:val="normal0"/>
      </w:pPr>
    </w:p>
    <w:sectPr w:rsidR="002B788D" w:rsidSect="00A872D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E6CE4A0-2EBE-42C6-9247-4033894FD83A}"/>
    <w:embedBold r:id="rId2" w:fontKey="{6A48505B-1D26-44BE-8736-0F588D072265}"/>
    <w:embedItalic r:id="rId3" w:fontKey="{FB1730D8-3B70-43B4-BDC8-028886539D0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FD8D34B3-65B4-4293-85C7-6B0F45956BFA}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C5317"/>
    <w:multiLevelType w:val="multilevel"/>
    <w:tmpl w:val="E2544E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embedTrueTypeFonts/>
  <w:proofState w:spelling="clean" w:grammar="clean"/>
  <w:defaultTabStop w:val="720"/>
  <w:characterSpacingControl w:val="doNotCompress"/>
  <w:compat/>
  <w:rsids>
    <w:rsidRoot w:val="00A872D3"/>
    <w:rsid w:val="002B788D"/>
    <w:rsid w:val="00A87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rsid w:val="00A872D3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Heading2">
    <w:name w:val="heading 2"/>
    <w:basedOn w:val="normal0"/>
    <w:next w:val="normal0"/>
    <w:rsid w:val="00A872D3"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Heading3">
    <w:name w:val="heading 3"/>
    <w:basedOn w:val="normal0"/>
    <w:next w:val="normal0"/>
    <w:rsid w:val="00A872D3"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Heading4">
    <w:name w:val="heading 4"/>
    <w:basedOn w:val="normal0"/>
    <w:next w:val="normal0"/>
    <w:rsid w:val="00A872D3"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Heading5">
    <w:name w:val="heading 5"/>
    <w:basedOn w:val="normal0"/>
    <w:next w:val="normal0"/>
    <w:rsid w:val="00A872D3"/>
    <w:pPr>
      <w:keepNext/>
      <w:keepLines/>
      <w:spacing w:before="80" w:after="40"/>
      <w:outlineLvl w:val="4"/>
    </w:pPr>
    <w:rPr>
      <w:color w:val="2F5496"/>
    </w:rPr>
  </w:style>
  <w:style w:type="paragraph" w:styleId="Heading6">
    <w:name w:val="heading 6"/>
    <w:basedOn w:val="normal0"/>
    <w:next w:val="normal0"/>
    <w:rsid w:val="00A872D3"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rsid w:val="00A872D3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A872D3"/>
  </w:style>
  <w:style w:type="paragraph" w:styleId="Title">
    <w:name w:val="Title"/>
    <w:basedOn w:val="normal0"/>
    <w:next w:val="normal0"/>
    <w:rsid w:val="00A872D3"/>
    <w:pPr>
      <w:spacing w:after="80" w:line="240" w:lineRule="auto"/>
    </w:pPr>
    <w:rPr>
      <w:sz w:val="56"/>
      <w:szCs w:val="56"/>
    </w:rPr>
  </w:style>
  <w:style w:type="paragraph" w:styleId="Subtitle">
    <w:name w:val="Subtitle"/>
    <w:basedOn w:val="normal0"/>
    <w:next w:val="normal0"/>
    <w:rsid w:val="00A872D3"/>
    <w:rPr>
      <w:color w:val="595959"/>
      <w:sz w:val="28"/>
      <w:szCs w:val="28"/>
    </w:rPr>
  </w:style>
  <w:style w:type="table" w:customStyle="1" w:styleId="a">
    <w:basedOn w:val="TableNormal0"/>
    <w:rsid w:val="00A872D3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kFyMH1ocYoY6W6N7NMJRH0vWCA==">CgMxLjA4AHIhMTVSaHlyUzRqZk4zUkFuMzI1X1dsMTcwaEhjUXBrRmZz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dcterms:created xsi:type="dcterms:W3CDTF">2026-09-07T08:34:00Z</dcterms:created>
  <dcterms:modified xsi:type="dcterms:W3CDTF">2026-09-07T08:34:00Z</dcterms:modified>
</cp:coreProperties>
</file>